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0C6A9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21A2237A" w14:textId="520FB6E1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 w:rsidRPr="00743F12">
        <w:rPr>
          <w:rFonts w:cs="Times New Roman"/>
          <w:b/>
          <w:color w:val="000000"/>
        </w:rPr>
        <w:t xml:space="preserve">MARCHE </w:t>
      </w:r>
      <w:r w:rsidR="00322A4D">
        <w:rPr>
          <w:rFonts w:cs="Times New Roman"/>
          <w:b/>
          <w:color w:val="000000"/>
        </w:rPr>
        <w:t xml:space="preserve">MN.2023.03.00 </w:t>
      </w:r>
      <w:r w:rsidRPr="00743F12">
        <w:rPr>
          <w:rFonts w:cs="Times New Roman"/>
          <w:b/>
          <w:color w:val="000000"/>
        </w:rPr>
        <w:t>– AE Annexe 2</w:t>
      </w:r>
    </w:p>
    <w:p w14:paraId="6437D03E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4C3CBAF5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 w:rsidRPr="00743F12">
        <w:rPr>
          <w:rFonts w:cs="Times New Roman"/>
          <w:b/>
          <w:color w:val="000000"/>
        </w:rPr>
        <w:t>BORDEREAU DES PRIX UNITAIRES</w:t>
      </w:r>
    </w:p>
    <w:p w14:paraId="50DD1A13" w14:textId="77777777" w:rsidR="007641A5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 w:rsidRPr="00743F12">
        <w:rPr>
          <w:rFonts w:cs="Times New Roman"/>
          <w:b/>
          <w:color w:val="000000"/>
        </w:rPr>
        <w:t xml:space="preserve">Applicable à la maintenance générale des installations de chauffage, ventilation et climatisation des juridictions de l’ordre judiciaire de la </w:t>
      </w:r>
      <w:r>
        <w:rPr>
          <w:rFonts w:cs="Times New Roman"/>
          <w:b/>
          <w:color w:val="000000"/>
        </w:rPr>
        <w:t>Meurthe-et-Moselle (Lot 2</w:t>
      </w:r>
      <w:r w:rsidRPr="00743F12">
        <w:rPr>
          <w:rFonts w:cs="Times New Roman"/>
          <w:b/>
          <w:color w:val="000000"/>
        </w:rPr>
        <w:t>)</w:t>
      </w:r>
    </w:p>
    <w:p w14:paraId="4D3E3945" w14:textId="77777777" w:rsidR="007641A5" w:rsidRPr="00743F12" w:rsidRDefault="007641A5" w:rsidP="007641A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6727FB42" w14:textId="77777777" w:rsidR="007641A5" w:rsidRDefault="007641A5" w:rsidP="007641A5">
      <w:pPr>
        <w:pStyle w:val="Standard"/>
        <w:autoSpaceDE w:val="0"/>
        <w:jc w:val="center"/>
        <w:rPr>
          <w:rFonts w:cs="Times New Roman"/>
        </w:rPr>
      </w:pPr>
    </w:p>
    <w:p w14:paraId="03DF0219" w14:textId="77777777" w:rsidR="007641A5" w:rsidRDefault="007641A5" w:rsidP="007641A5">
      <w:pPr>
        <w:pStyle w:val="Standard"/>
        <w:autoSpaceDE w:val="0"/>
        <w:jc w:val="center"/>
        <w:rPr>
          <w:rFonts w:cs="Times New Roman"/>
        </w:rPr>
      </w:pPr>
    </w:p>
    <w:p w14:paraId="1D603ADF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t xml:space="preserve">La description des installations de chauffage, ventilation et climatisation </w:t>
      </w:r>
      <w:r>
        <w:rPr>
          <w:rFonts w:cs="Times New Roman"/>
          <w:b/>
          <w:bCs/>
          <w:color w:val="000000"/>
        </w:rPr>
        <w:t>des sites figure dans l'annexe</w:t>
      </w:r>
      <w:r w:rsidRPr="00743F12">
        <w:rPr>
          <w:rFonts w:cs="Times New Roman"/>
          <w:b/>
          <w:bCs/>
          <w:color w:val="000000"/>
        </w:rPr>
        <w:t xml:space="preserve"> au Cahier des Clauses Particulières.</w:t>
      </w:r>
    </w:p>
    <w:p w14:paraId="0FBF42EC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</w:p>
    <w:p w14:paraId="37771D45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t>Les tarifs de la maintenance préventive, sont définis selon les conditions suivant les conditions de l'annexe 1 aux actes d'engagement.</w:t>
      </w:r>
    </w:p>
    <w:p w14:paraId="6FAAA91E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</w:p>
    <w:p w14:paraId="0126E7ED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  <w:r w:rsidRPr="00743F12">
        <w:rPr>
          <w:rFonts w:cs="Times New Roman"/>
          <w:color w:val="000000"/>
        </w:rPr>
        <w:t>La maintenance corrective sera réalisée ponctuellement en fonction des besoins de chaque site.</w:t>
      </w:r>
    </w:p>
    <w:p w14:paraId="4C9C24AC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</w:p>
    <w:p w14:paraId="1D37AF75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  <w:r w:rsidRPr="00743F12">
        <w:rPr>
          <w:rFonts w:cs="Times New Roman"/>
          <w:color w:val="000000"/>
        </w:rPr>
        <w:t>Cette liste n'est donnée qu'à titre indicatif. Il appartient au candidat de vérifier la liste des matériels à prendre en charge lors de la visite du site. La prestation concerne le remplacement des matériels existants. A défaut (si le matériel n'existe plus) un matériel équivalent doit être proposé (renseigner le cas échéant le modèle proposé).</w:t>
      </w:r>
    </w:p>
    <w:p w14:paraId="7C52D9B1" w14:textId="77777777" w:rsidR="007641A5" w:rsidRPr="00743F12" w:rsidRDefault="007641A5" w:rsidP="007641A5">
      <w:pPr>
        <w:pStyle w:val="Standard"/>
        <w:autoSpaceDE w:val="0"/>
        <w:jc w:val="both"/>
        <w:rPr>
          <w:rFonts w:cs="Times New Roman"/>
          <w:color w:val="000000"/>
        </w:rPr>
      </w:pPr>
    </w:p>
    <w:p w14:paraId="1176525D" w14:textId="77777777" w:rsidR="00347224" w:rsidRPr="007641A5" w:rsidRDefault="00347224">
      <w:pPr>
        <w:pStyle w:val="Standard"/>
        <w:autoSpaceDE w:val="0"/>
        <w:jc w:val="both"/>
        <w:rPr>
          <w:rFonts w:cs="Times New Roman"/>
        </w:rPr>
      </w:pPr>
    </w:p>
    <w:p w14:paraId="03428564" w14:textId="77777777" w:rsidR="00347224" w:rsidRPr="007641A5" w:rsidRDefault="00347224">
      <w:pPr>
        <w:pStyle w:val="Standard"/>
        <w:autoSpaceDE w:val="0"/>
        <w:jc w:val="both"/>
        <w:rPr>
          <w:rFonts w:cs="Times New Roman"/>
        </w:rPr>
      </w:pPr>
    </w:p>
    <w:p w14:paraId="2A040B5F" w14:textId="77777777" w:rsidR="007641A5" w:rsidRDefault="007641A5">
      <w:pPr>
        <w:suppressAutoHyphens w:val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br w:type="page"/>
      </w:r>
    </w:p>
    <w:p w14:paraId="7834FE46" w14:textId="77777777" w:rsidR="00347224" w:rsidRPr="007641A5" w:rsidRDefault="008201D1">
      <w:pPr>
        <w:pStyle w:val="Standard"/>
        <w:autoSpaceDE w:val="0"/>
        <w:jc w:val="center"/>
        <w:rPr>
          <w:rFonts w:cs="Times New Roman"/>
          <w:b/>
          <w:bCs/>
        </w:rPr>
      </w:pPr>
      <w:r w:rsidRPr="007641A5">
        <w:rPr>
          <w:rFonts w:cs="Times New Roman"/>
          <w:b/>
          <w:bCs/>
        </w:rPr>
        <w:lastRenderedPageBreak/>
        <w:t>MAIN D'ŒUVRE DU CORPS D'ÉTAT LORS DES</w:t>
      </w:r>
    </w:p>
    <w:p w14:paraId="240BAE34" w14:textId="77777777" w:rsidR="00347224" w:rsidRPr="007641A5" w:rsidRDefault="008201D1">
      <w:pPr>
        <w:pStyle w:val="Standard"/>
        <w:autoSpaceDE w:val="0"/>
        <w:jc w:val="center"/>
        <w:rPr>
          <w:rFonts w:cs="Times New Roman"/>
          <w:b/>
          <w:bCs/>
        </w:rPr>
      </w:pPr>
      <w:r w:rsidRPr="007641A5">
        <w:rPr>
          <w:rFonts w:cs="Times New Roman"/>
          <w:b/>
          <w:bCs/>
        </w:rPr>
        <w:t>OPÉRA</w:t>
      </w:r>
      <w:r w:rsidR="007641A5">
        <w:rPr>
          <w:rFonts w:cs="Times New Roman"/>
          <w:b/>
          <w:bCs/>
        </w:rPr>
        <w:t>TIONS DE MAINTENANCE CORRECTIVE</w:t>
      </w:r>
    </w:p>
    <w:p w14:paraId="6F26D495" w14:textId="77777777" w:rsidR="00347224" w:rsidRPr="007641A5" w:rsidRDefault="00347224">
      <w:pPr>
        <w:pStyle w:val="Standard"/>
        <w:autoSpaceDE w:val="0"/>
        <w:jc w:val="center"/>
        <w:rPr>
          <w:rFonts w:cs="Times New Roman"/>
          <w:b/>
          <w:bCs/>
          <w:u w:val="single"/>
        </w:rPr>
      </w:pPr>
    </w:p>
    <w:p w14:paraId="3FB65436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347224" w:rsidRPr="007641A5" w14:paraId="424E59CC" w14:textId="77777777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96DAA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0E8A0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9221C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347224" w:rsidRPr="007641A5" w14:paraId="1ED7AB01" w14:textId="77777777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7C7D7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Taux horaire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A700D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9809D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4D1F8E46" w14:textId="77777777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80008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Déplacement (Forfait)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623BF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6455B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</w:tbl>
    <w:p w14:paraId="4EA1E194" w14:textId="77777777" w:rsidR="00347224" w:rsidRPr="007641A5" w:rsidRDefault="00347224">
      <w:pPr>
        <w:pStyle w:val="Standard"/>
        <w:autoSpaceDE w:val="0"/>
        <w:jc w:val="both"/>
        <w:rPr>
          <w:rFonts w:cs="Times New Roman"/>
        </w:rPr>
      </w:pPr>
    </w:p>
    <w:p w14:paraId="3357D5EA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4BB6421B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2A12E651" w14:textId="77777777" w:rsidR="00347224" w:rsidRPr="007641A5" w:rsidRDefault="008201D1">
      <w:pPr>
        <w:pStyle w:val="Standard"/>
        <w:autoSpaceDE w:val="0"/>
        <w:jc w:val="center"/>
        <w:rPr>
          <w:rFonts w:cs="Times New Roman"/>
        </w:rPr>
      </w:pPr>
      <w:r w:rsidRPr="007641A5">
        <w:rPr>
          <w:rFonts w:cs="Times New Roman"/>
          <w:b/>
          <w:bCs/>
        </w:rPr>
        <w:t xml:space="preserve">TARIFS DU REMPLACEMENT DES INSTALLATIONS </w:t>
      </w:r>
      <w:r w:rsidRPr="007641A5">
        <w:rPr>
          <w:rFonts w:cs="Times New Roman"/>
          <w:b/>
          <w:bCs/>
          <w:color w:val="000000"/>
        </w:rPr>
        <w:t>DE CHAUFFAGE, VENTILATION ET CLIMATISATION</w:t>
      </w:r>
      <w:r w:rsidRPr="007641A5">
        <w:rPr>
          <w:rFonts w:cs="Times New Roman"/>
          <w:b/>
          <w:bCs/>
        </w:rPr>
        <w:t xml:space="preserve"> DE LA COUR D'APPEL D</w:t>
      </w:r>
      <w:r w:rsidR="007641A5" w:rsidRPr="007641A5">
        <w:rPr>
          <w:rFonts w:cs="Times New Roman"/>
          <w:b/>
          <w:bCs/>
        </w:rPr>
        <w:t>E NANCY ET DE L'HÔTEL DES PAGES</w:t>
      </w:r>
    </w:p>
    <w:p w14:paraId="321A8978" w14:textId="77777777" w:rsidR="00347224" w:rsidRPr="007641A5" w:rsidRDefault="00347224">
      <w:pPr>
        <w:pStyle w:val="Standard"/>
        <w:autoSpaceDE w:val="0"/>
        <w:jc w:val="center"/>
        <w:rPr>
          <w:rFonts w:cs="Times New Roman"/>
          <w:b/>
          <w:bCs/>
          <w:u w:val="single"/>
        </w:rPr>
      </w:pPr>
    </w:p>
    <w:p w14:paraId="3F18847B" w14:textId="77777777" w:rsidR="00347224" w:rsidRPr="007641A5" w:rsidRDefault="00347224">
      <w:pPr>
        <w:pStyle w:val="Standard"/>
        <w:autoSpaceDE w:val="0"/>
        <w:jc w:val="center"/>
        <w:rPr>
          <w:rFonts w:cs="Times New Roman"/>
          <w:b/>
          <w:bCs/>
          <w:u w:val="single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47224" w:rsidRPr="007641A5" w14:paraId="60D68D34" w14:textId="77777777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F2BE4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38F10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42C5D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 xml:space="preserve">Prix Unitaire et Forfaitaire </w:t>
            </w:r>
            <w:proofErr w:type="gramStart"/>
            <w:r w:rsidRPr="007641A5">
              <w:rPr>
                <w:rFonts w:cs="Times New Roman"/>
              </w:rPr>
              <w:t>H.T</w:t>
            </w:r>
            <w:proofErr w:type="gramEnd"/>
          </w:p>
        </w:tc>
      </w:tr>
      <w:tr w:rsidR="00347224" w:rsidRPr="007641A5" w14:paraId="062AD2BF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3DE2F" w14:textId="77777777" w:rsidR="00347224" w:rsidRPr="007641A5" w:rsidRDefault="008201D1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Chaufferie chambre sociale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F6B4C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3FB42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0F86FA81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DBB2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filtre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à barreau magnétique SENTINEL type ELIMINATOR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0A2C6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17233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</w:tr>
      <w:tr w:rsidR="004A0D86" w:rsidRPr="007641A5" w14:paraId="2BCC3B80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B10F7" w14:textId="0414E2A2" w:rsidR="004A0D86" w:rsidRPr="007641A5" w:rsidRDefault="004A0D86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 radiateurs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6797F" w14:textId="304720B1" w:rsidR="004A0D86" w:rsidRPr="007641A5" w:rsidRDefault="004A0D86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FC598" w14:textId="77777777" w:rsidR="004A0D86" w:rsidRPr="007641A5" w:rsidRDefault="004A0D86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</w:tr>
      <w:tr w:rsidR="00347224" w:rsidRPr="007641A5" w14:paraId="63C16CBC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4D086" w14:textId="77777777" w:rsidR="00347224" w:rsidRPr="007641A5" w:rsidRDefault="008201D1">
            <w:pPr>
              <w:pStyle w:val="Standard"/>
              <w:jc w:val="both"/>
              <w:rPr>
                <w:rFonts w:cs="Times New Roman"/>
                <w:b/>
                <w:color w:val="000000"/>
              </w:rPr>
            </w:pPr>
            <w:r w:rsidRPr="007641A5">
              <w:rPr>
                <w:rFonts w:cs="Times New Roman"/>
                <w:b/>
                <w:color w:val="000000"/>
              </w:rPr>
              <w:t>Chaufferie cour d’appel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07E39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70682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</w:tr>
      <w:tr w:rsidR="00347224" w:rsidRPr="007641A5" w14:paraId="3871729E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55B64" w14:textId="77777777" w:rsidR="00347224" w:rsidRPr="007641A5" w:rsidRDefault="008201D1">
            <w:pPr>
              <w:pStyle w:val="Standard"/>
              <w:jc w:val="both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chaudière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gaz à condensation VIESSMANN type VITOCROSSAL 100 type CI-280 puissance 280kW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FBECE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7B681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</w:tr>
      <w:tr w:rsidR="00347224" w:rsidRPr="007641A5" w14:paraId="38665A92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6E5B2" w14:textId="77777777" w:rsidR="00347224" w:rsidRPr="007641A5" w:rsidRDefault="008201D1">
            <w:pPr>
              <w:pStyle w:val="Standard"/>
              <w:jc w:val="both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brûleur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Matrix cylindrique modulant avec Lambda Pro Control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6D6C1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94B9C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</w:tr>
      <w:tr w:rsidR="00347224" w:rsidRPr="007641A5" w14:paraId="63C9F280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D54AD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régulation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VIESSMANN type VITROTRONIC 300-K/MW1B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64F2F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88BDA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BC2445" w:rsidRPr="007641A5" w14:paraId="7AB13317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4D55A" w14:textId="7C0C2EA9" w:rsidR="00BC2445" w:rsidRPr="007641A5" w:rsidRDefault="00BC2445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Pot à boue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9CB9E" w14:textId="7A66F151" w:rsidR="00BC2445" w:rsidRPr="007641A5" w:rsidRDefault="00BC2445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53D65" w14:textId="77777777" w:rsidR="00BC2445" w:rsidRPr="007641A5" w:rsidRDefault="00BC2445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2E7C5CB4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8FD3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sonde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température de fumées R 1/8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69287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00854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</w:tr>
      <w:tr w:rsidR="00347224" w:rsidRPr="007641A5" w14:paraId="5CB8B943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D253A" w14:textId="77777777" w:rsidR="00347224" w:rsidRPr="007641A5" w:rsidRDefault="008201D1">
            <w:pPr>
              <w:pStyle w:val="Standard"/>
              <w:jc w:val="both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limiteur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pression de la chambre de combustion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A18FB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D3937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</w:tr>
      <w:tr w:rsidR="00347224" w:rsidRPr="007641A5" w14:paraId="1EE070D6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827B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dégazeur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FLAMCO type SVCS100 – DN100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8724C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586C7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</w:tr>
      <w:tr w:rsidR="00347224" w:rsidRPr="007641A5" w14:paraId="77607B42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594D7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vase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d'expansion FLAMCO type FLEXON M800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BC071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27BB5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4A0D86" w:rsidRPr="007641A5" w14:paraId="3E28187B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48328" w14:textId="75CCEDFE" w:rsidR="004A0D86" w:rsidRPr="004A0D86" w:rsidRDefault="004A0D86" w:rsidP="004A0D86">
            <w:pPr>
              <w:widowControl/>
              <w:autoSpaceDN/>
              <w:textAlignment w:val="auto"/>
              <w:rPr>
                <w:rFonts w:cs="Times New Roman"/>
                <w:iCs/>
                <w:color w:val="000000"/>
              </w:rPr>
            </w:pPr>
            <w:r w:rsidRPr="004A0D86">
              <w:rPr>
                <w:iCs/>
              </w:rPr>
              <w:t>Pressostat Manque d’eau </w:t>
            </w:r>
            <w:r w:rsidRPr="005D2190">
              <w:t>SAUTER type DSB143F001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89656" w14:textId="51D32F18" w:rsidR="004A0D86" w:rsidRPr="007641A5" w:rsidRDefault="004A0D86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C1E02" w14:textId="77777777" w:rsidR="004A0D86" w:rsidRPr="007641A5" w:rsidRDefault="004A0D86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20BF573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58F2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filtre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désemboueur BTW type SOLUTECH CLAR 5/9 – DN32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0F2D5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082EF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4F58E616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40288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adoucisseur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BTW type 5028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21FBB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81A62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2B448CB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FB495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électrovanne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Gaz WATTS type 201B80 – DN80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F82C2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82305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3056A1C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93C49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  <w:t>Circuit justice de paix (n°1)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A7A42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E12998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9CCFD4F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48F5C" w14:textId="2DC29572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GRUNFOS type MAGMA 1</w:t>
            </w:r>
            <w:r w:rsidR="004A0D86">
              <w:rPr>
                <w:rFonts w:cs="Times New Roman"/>
                <w:color w:val="000000"/>
              </w:rPr>
              <w:t>0</w:t>
            </w:r>
            <w:r w:rsidRPr="007641A5">
              <w:rPr>
                <w:rFonts w:cs="Times New Roman"/>
                <w:color w:val="000000"/>
              </w:rPr>
              <w:t xml:space="preserve"> D65-80 DN65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C986F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0B642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11589AC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E98F1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SAUTER type BUN 050 F200 DN50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E15D8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8AD1A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C56F46A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F7369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  <w:t>Circuit cours d’appel (n°2)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B5A82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C257D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55BEF20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B75B4" w14:textId="1CEBF535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GRUNFOS type MAGMA 1</w:t>
            </w:r>
            <w:r w:rsidR="004A0D86">
              <w:rPr>
                <w:rFonts w:cs="Times New Roman"/>
                <w:color w:val="000000"/>
              </w:rPr>
              <w:t>0</w:t>
            </w:r>
            <w:r w:rsidRPr="007641A5">
              <w:rPr>
                <w:rFonts w:cs="Times New Roman"/>
                <w:color w:val="000000"/>
              </w:rPr>
              <w:t xml:space="preserve"> D65-80 DN65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F4326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FCA97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3EE0ECA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18A86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SAUTER type BUN 050 F200 DN50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BFFBC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EACF4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379E2E9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A48DA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  <w:lastRenderedPageBreak/>
              <w:t>Circuit tribunal civil (n°3)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9BB7E" w14:textId="77777777" w:rsidR="00347224" w:rsidRPr="007641A5" w:rsidRDefault="00347224">
            <w:pPr>
              <w:pStyle w:val="Standard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ACAFB" w14:textId="77777777" w:rsidR="00347224" w:rsidRPr="007641A5" w:rsidRDefault="00347224">
            <w:pPr>
              <w:pStyle w:val="Standard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347224" w:rsidRPr="007641A5" w14:paraId="7F1B4381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2FBDB" w14:textId="232AADF9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GRUNFOS type MAGMA 1</w:t>
            </w:r>
            <w:r w:rsidR="004A0D86">
              <w:rPr>
                <w:rFonts w:cs="Times New Roman"/>
                <w:color w:val="000000"/>
              </w:rPr>
              <w:t>0</w:t>
            </w:r>
            <w:r w:rsidRPr="007641A5">
              <w:rPr>
                <w:rFonts w:cs="Times New Roman"/>
                <w:color w:val="000000"/>
              </w:rPr>
              <w:t xml:space="preserve"> D40-120 DN40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4DA06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CED60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431BE553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99E94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SAUTER type BUN 040 F300 DN40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57134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49EC6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3F13B3CC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9815D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  <w:t>Circuit cours d’assises (n°4)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488F4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6CD02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54D2F093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56C6D" w14:textId="3760FA61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GRUNFOS type MAGMA 1</w:t>
            </w:r>
            <w:r w:rsidR="004A0D86">
              <w:rPr>
                <w:rFonts w:cs="Times New Roman"/>
                <w:color w:val="000000"/>
              </w:rPr>
              <w:t>0</w:t>
            </w:r>
            <w:r w:rsidRPr="007641A5">
              <w:rPr>
                <w:rFonts w:cs="Times New Roman"/>
                <w:color w:val="000000"/>
              </w:rPr>
              <w:t xml:space="preserve"> D40-80 DN40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D9134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83841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2ACE16F0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424E0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SAUTER type BUN 032 F300 DN32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76751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33BE8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982B357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2BEFE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  <w:t>Circuit cours d’appel (n°5)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5ECE3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DBFC5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B4A2E53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71B73" w14:textId="1E723BAC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GRUNFOS type MAGMA 1</w:t>
            </w:r>
            <w:r w:rsidR="004A0D86">
              <w:rPr>
                <w:rFonts w:cs="Times New Roman"/>
                <w:color w:val="000000"/>
              </w:rPr>
              <w:t>0</w:t>
            </w:r>
            <w:r w:rsidRPr="007641A5">
              <w:rPr>
                <w:rFonts w:cs="Times New Roman"/>
                <w:color w:val="000000"/>
              </w:rPr>
              <w:t xml:space="preserve"> D40-80 DN40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4D495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C2EBF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1227EE68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0174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SAUTER type BUN 032 F300 DN32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A7CE1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5750A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428422C9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1C33B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iCs/>
                <w:color w:val="000000"/>
                <w:u w:val="single"/>
              </w:rPr>
              <w:t>Circuit cours bureaux (n°6)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B71CB" w14:textId="77777777" w:rsidR="00347224" w:rsidRPr="007641A5" w:rsidRDefault="00347224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95DE5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59707AF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757F4" w14:textId="1F68068F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double GRUNFOS type MAGMA 1</w:t>
            </w:r>
            <w:r w:rsidR="004A0D86">
              <w:rPr>
                <w:rFonts w:cs="Times New Roman"/>
                <w:color w:val="000000"/>
              </w:rPr>
              <w:t>0</w:t>
            </w:r>
            <w:r w:rsidRPr="007641A5">
              <w:rPr>
                <w:rFonts w:cs="Times New Roman"/>
                <w:color w:val="000000"/>
              </w:rPr>
              <w:t xml:space="preserve"> D40-80 DN40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60ACE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9282D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CB85D0B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EBBC9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vanne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3 voies SAUTER type BUN 032 F300 DN32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6E78F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E351C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FAE2634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66229" w14:textId="77777777" w:rsidR="00347224" w:rsidRPr="007641A5" w:rsidRDefault="008201D1">
            <w:pPr>
              <w:pStyle w:val="Standard"/>
              <w:jc w:val="both"/>
              <w:rPr>
                <w:rFonts w:cs="Times New Roman"/>
                <w:b/>
              </w:rPr>
            </w:pPr>
            <w:r w:rsidRPr="007641A5">
              <w:rPr>
                <w:rFonts w:cs="Times New Roman"/>
                <w:b/>
              </w:rPr>
              <w:t>Chaufferie Hôtel des Pages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09FC8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E69D1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4A0D86" w:rsidRPr="007641A5" w14:paraId="1CFE146E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364A9" w14:textId="0C4B06CC" w:rsidR="004A0D86" w:rsidRPr="004A0D86" w:rsidRDefault="004A0D86" w:rsidP="004A0D86">
            <w:pPr>
              <w:widowControl/>
              <w:autoSpaceDN/>
              <w:textAlignment w:val="auto"/>
              <w:rPr>
                <w:rFonts w:cs="Times New Roman"/>
                <w:strike/>
              </w:rPr>
            </w:pPr>
            <w:proofErr w:type="gramStart"/>
            <w:r w:rsidRPr="005D2190">
              <w:t>neutralisateur</w:t>
            </w:r>
            <w:proofErr w:type="gramEnd"/>
            <w:r w:rsidRPr="005D2190">
              <w:t xml:space="preserve"> de condensat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98F53" w14:textId="4F8B9B8E" w:rsidR="004A0D86" w:rsidRPr="007641A5" w:rsidRDefault="004A0D86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C1428" w14:textId="77777777" w:rsidR="004A0D86" w:rsidRPr="007641A5" w:rsidRDefault="004A0D86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4A0D86" w:rsidRPr="007641A5" w14:paraId="6316B304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3BFE7" w14:textId="6C188005" w:rsidR="004A0D86" w:rsidRPr="005D2190" w:rsidRDefault="004A0D86" w:rsidP="004A0D86">
            <w:pPr>
              <w:widowControl/>
              <w:autoSpaceDN/>
              <w:textAlignment w:val="auto"/>
            </w:pPr>
            <w:proofErr w:type="gramStart"/>
            <w:r w:rsidRPr="005D2190">
              <w:t>pot</w:t>
            </w:r>
            <w:proofErr w:type="gramEnd"/>
            <w:r w:rsidRPr="005D2190">
              <w:t xml:space="preserve"> à boue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5EF71" w14:textId="284368A5" w:rsidR="004A0D86" w:rsidRDefault="004A0D86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F7273" w14:textId="77777777" w:rsidR="004A0D86" w:rsidRPr="007641A5" w:rsidRDefault="004A0D86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52B12392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2BF15" w14:textId="77777777" w:rsidR="00347224" w:rsidRPr="007641A5" w:rsidRDefault="008201D1">
            <w:pPr>
              <w:pStyle w:val="Standard"/>
              <w:jc w:val="both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vase</w:t>
            </w:r>
            <w:proofErr w:type="gramEnd"/>
            <w:r w:rsidRPr="007641A5">
              <w:rPr>
                <w:rFonts w:cs="Times New Roman"/>
              </w:rPr>
              <w:t xml:space="preserve"> d’expansion ZILMET de 200 litres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976B4" w14:textId="7180EEEF" w:rsidR="00347224" w:rsidRPr="007641A5" w:rsidRDefault="00BC2445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B8458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BC2445" w:rsidRPr="007641A5" w14:paraId="616742A9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681E1" w14:textId="705584BF" w:rsidR="00BC2445" w:rsidRPr="007641A5" w:rsidRDefault="00BC2445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Stations d’adoucissement BWT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13C26" w14:textId="48AC84D8" w:rsidR="00BC2445" w:rsidRPr="007641A5" w:rsidRDefault="00BC2445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D6C79" w14:textId="77777777" w:rsidR="00BC2445" w:rsidRPr="007641A5" w:rsidRDefault="00BC2445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BC2445" w:rsidRPr="007641A5" w14:paraId="1DA9970D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C761F" w14:textId="497E0051" w:rsidR="00BC2445" w:rsidRDefault="00BC2445">
            <w:pPr>
              <w:pStyle w:val="Standard"/>
              <w:jc w:val="both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disconnecteur</w:t>
            </w:r>
            <w:proofErr w:type="gramEnd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C73E1" w14:textId="4CA23576" w:rsidR="00BC2445" w:rsidRPr="007641A5" w:rsidRDefault="00BC2445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658CE" w14:textId="77777777" w:rsidR="00BC2445" w:rsidRPr="007641A5" w:rsidRDefault="00BC2445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BC2445" w:rsidRPr="007641A5" w14:paraId="3DE7F0FD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7EB65" w14:textId="1CBCD2C5" w:rsidR="00BC2445" w:rsidRDefault="00BC2445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Pompe double Wilo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E4402" w14:textId="46282C29" w:rsidR="00BC2445" w:rsidRPr="007641A5" w:rsidRDefault="00BC2445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3AAB0" w14:textId="77777777" w:rsidR="00BC2445" w:rsidRPr="007641A5" w:rsidRDefault="00BC2445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724BDFAF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E7EC3" w14:textId="77777777" w:rsidR="00347224" w:rsidRPr="007641A5" w:rsidRDefault="008201D1">
            <w:pPr>
              <w:pStyle w:val="Standard"/>
              <w:jc w:val="both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Climatisation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2002A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D38E2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496653C0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13582" w14:textId="77777777" w:rsidR="00347224" w:rsidRPr="007641A5" w:rsidRDefault="008201D1">
            <w:pPr>
              <w:pStyle w:val="Standard"/>
              <w:jc w:val="both"/>
              <w:rPr>
                <w:rFonts w:cs="Times New Roman"/>
                <w:color w:val="000000"/>
                <w:u w:val="single"/>
              </w:rPr>
            </w:pPr>
            <w:r w:rsidRPr="007641A5">
              <w:rPr>
                <w:rFonts w:cs="Times New Roman"/>
                <w:color w:val="000000"/>
                <w:u w:val="single"/>
              </w:rPr>
              <w:t>Climatisation salle serveur Cour d’appel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E9CA8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  <w:u w:val="single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CD078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  <w:u w:val="single"/>
              </w:rPr>
            </w:pPr>
          </w:p>
        </w:tc>
      </w:tr>
      <w:tr w:rsidR="00347224" w:rsidRPr="007641A5" w14:paraId="70D91C1B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7C384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  <w:bCs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bCs/>
                <w:color w:val="000000"/>
              </w:rPr>
              <w:t xml:space="preserve"> intérieure MITSUBISHI – PKA-KA 9,4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485D4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EFEFE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2A60BBD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81CBC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r w:rsidRPr="007641A5">
              <w:rPr>
                <w:rFonts w:cs="Times New Roman"/>
                <w:bCs/>
                <w:color w:val="000000"/>
              </w:rPr>
              <w:t>Unité extérieure INVERTER – MITSUBISHI – PUHZ – PUHZ – P100VH 9,4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34BE9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40DE6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768092F2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D5409" w14:textId="77777777" w:rsidR="00347224" w:rsidRPr="007641A5" w:rsidRDefault="008201D1">
            <w:pPr>
              <w:pStyle w:val="Standard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  <w:color w:val="000000"/>
                <w:u w:val="single"/>
              </w:rPr>
              <w:t>Climatisation 2</w:t>
            </w:r>
            <w:r w:rsidRPr="007641A5">
              <w:rPr>
                <w:rFonts w:cs="Times New Roman"/>
                <w:color w:val="000000"/>
                <w:u w:val="single"/>
                <w:vertAlign w:val="superscript"/>
              </w:rPr>
              <w:t>ème</w:t>
            </w:r>
            <w:r w:rsidRPr="007641A5">
              <w:rPr>
                <w:rFonts w:cs="Times New Roman"/>
                <w:color w:val="000000"/>
                <w:u w:val="single"/>
              </w:rPr>
              <w:t xml:space="preserve"> étage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DB934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6FB39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b/>
                <w:bCs/>
                <w:color w:val="000000"/>
                <w:u w:val="single"/>
              </w:rPr>
            </w:pPr>
          </w:p>
        </w:tc>
      </w:tr>
      <w:tr w:rsidR="004A0D86" w:rsidRPr="007641A5" w14:paraId="6FED4500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C8B0A" w14:textId="7D471BB1" w:rsidR="004A0D86" w:rsidRPr="007641A5" w:rsidRDefault="004A0D86" w:rsidP="004A0D86">
            <w:pPr>
              <w:widowControl/>
              <w:autoSpaceDN/>
              <w:textAlignment w:val="auto"/>
              <w:rPr>
                <w:rFonts w:cs="Times New Roman"/>
                <w:color w:val="000000"/>
                <w:u w:val="single"/>
              </w:rPr>
            </w:pPr>
            <w:r w:rsidRPr="005D2190">
              <w:t>Climatisation réversible de marque TOSHIBA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EF52B" w14:textId="2BFE5D72" w:rsidR="004A0D86" w:rsidRPr="004A0D86" w:rsidRDefault="004A0D86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4A0D86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05A19" w14:textId="77777777" w:rsidR="004A0D86" w:rsidRPr="007641A5" w:rsidRDefault="004A0D86">
            <w:pPr>
              <w:pStyle w:val="TableContents"/>
              <w:jc w:val="both"/>
              <w:rPr>
                <w:rFonts w:cs="Times New Roman"/>
                <w:b/>
                <w:bCs/>
                <w:color w:val="000000"/>
                <w:u w:val="single"/>
              </w:rPr>
            </w:pPr>
          </w:p>
        </w:tc>
      </w:tr>
      <w:tr w:rsidR="00347224" w:rsidRPr="007641A5" w14:paraId="19B030D4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23491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  <w:bCs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bCs/>
                <w:color w:val="000000"/>
              </w:rPr>
              <w:t xml:space="preserve"> à chaleur TOSHIBA de puissance 12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772D2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CBB75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64540165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DE6C5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  <w:bCs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bCs/>
                <w:color w:val="000000"/>
              </w:rPr>
              <w:t xml:space="preserve"> intérieure de type console TOSHIBA INVERTER UFV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ADE6C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39A52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7CAA9882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67615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Ventilation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CB6CE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D8FF" w14:textId="77777777" w:rsidR="00347224" w:rsidRPr="007641A5" w:rsidRDefault="00347224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4B2AD944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9A651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>Sanitaires parquet (RDC)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E4B45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A415F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4307D036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DEAEE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VMC simple flux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A9582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68F63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30DB3CB1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B7C37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>Sanitaires toilettes correctionnel (1</w:t>
            </w:r>
            <w:r w:rsidRPr="007641A5">
              <w:rPr>
                <w:rFonts w:cs="Times New Roman"/>
                <w:b/>
                <w:bCs/>
                <w:color w:val="000000"/>
                <w:position w:val="7"/>
                <w:u w:val="single"/>
              </w:rPr>
              <w:t>er</w:t>
            </w: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 xml:space="preserve"> étage)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9003B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A9E64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09CB9E64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42E63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VMC simple flux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46EDF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E31DC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6D2D2C20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81128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>Sanitaires bureau magistrat (1er étage)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71986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B1C66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1D39332C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2B4DE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aérateur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UNELVENT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1A28E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60FCF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1787B2D7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CD096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>Sanitaires assises (1</w:t>
            </w:r>
            <w:r w:rsidRPr="007641A5">
              <w:rPr>
                <w:rFonts w:cs="Times New Roman"/>
                <w:b/>
                <w:bCs/>
                <w:color w:val="000000"/>
                <w:position w:val="7"/>
                <w:u w:val="single"/>
              </w:rPr>
              <w:t>er</w:t>
            </w: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 xml:space="preserve"> étage)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AEDC7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09241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35944836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492E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aérateur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UNELVENT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3CB76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11BCD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37251C66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31710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lastRenderedPageBreak/>
              <w:t>Sanitaires 2</w:t>
            </w:r>
            <w:r w:rsidRPr="007641A5">
              <w:rPr>
                <w:rFonts w:cs="Times New Roman"/>
                <w:b/>
                <w:bCs/>
                <w:color w:val="000000"/>
                <w:position w:val="7"/>
                <w:u w:val="single"/>
              </w:rPr>
              <w:t>ème</w:t>
            </w: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 xml:space="preserve"> étage (aile sud)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87350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CAE3C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75B6C176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F3E69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VMC simple flux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A1551" w14:textId="5853B9E6" w:rsidR="00347224" w:rsidRPr="007641A5" w:rsidRDefault="004A0D86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08FBB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084AFFE0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8C579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>Sanitaires 2</w:t>
            </w:r>
            <w:r w:rsidRPr="007641A5">
              <w:rPr>
                <w:rFonts w:cs="Times New Roman"/>
                <w:b/>
                <w:bCs/>
                <w:color w:val="000000"/>
                <w:position w:val="7"/>
                <w:u w:val="single"/>
              </w:rPr>
              <w:t>ème</w:t>
            </w: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 xml:space="preserve"> étage (aile nord)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CABAA" w14:textId="77777777" w:rsidR="00347224" w:rsidRPr="007641A5" w:rsidRDefault="00347224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28A92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47224" w:rsidRPr="007641A5" w14:paraId="46F2AB31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6D92A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VMC simple flux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60136" w14:textId="67A1DDF2" w:rsidR="00347224" w:rsidRPr="007641A5" w:rsidRDefault="00A07A58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97677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</w:tbl>
    <w:p w14:paraId="669E494B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616EC1EC" w14:textId="77777777" w:rsidR="00347224" w:rsidRPr="007641A5" w:rsidRDefault="008201D1">
      <w:pPr>
        <w:pStyle w:val="Standard"/>
        <w:autoSpaceDE w:val="0"/>
        <w:jc w:val="center"/>
        <w:rPr>
          <w:rFonts w:cs="Times New Roman"/>
        </w:rPr>
      </w:pPr>
      <w:r w:rsidRPr="007641A5">
        <w:rPr>
          <w:rFonts w:cs="Times New Roman"/>
          <w:b/>
          <w:bCs/>
        </w:rPr>
        <w:t xml:space="preserve">TARIFS DU REMPLACEMENT DES INSTALLATIONS </w:t>
      </w:r>
      <w:r w:rsidRPr="007641A5">
        <w:rPr>
          <w:rFonts w:cs="Times New Roman"/>
          <w:b/>
          <w:bCs/>
          <w:color w:val="000000"/>
        </w:rPr>
        <w:t>DE CHAUFFAGE, VENTILATION ET CLIMATISATION</w:t>
      </w:r>
      <w:r w:rsidRPr="007641A5">
        <w:rPr>
          <w:rFonts w:cs="Times New Roman"/>
          <w:b/>
          <w:bCs/>
        </w:rPr>
        <w:t xml:space="preserve"> DU C</w:t>
      </w:r>
      <w:r w:rsidR="007641A5">
        <w:rPr>
          <w:rFonts w:cs="Times New Roman"/>
          <w:b/>
          <w:bCs/>
        </w:rPr>
        <w:t>ONSEIL DE PRUD'HOMMES DE LONGWY</w:t>
      </w:r>
    </w:p>
    <w:p w14:paraId="7112685A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6A3A3AEE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47224" w:rsidRPr="007641A5" w14:paraId="0067D4CE" w14:textId="77777777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3AE93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D2FBE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D6CE8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347224" w:rsidRPr="007641A5" w14:paraId="701A8C62" w14:textId="77777777" w:rsidTr="00A07A58">
        <w:tc>
          <w:tcPr>
            <w:tcW w:w="699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4845B" w14:textId="77777777" w:rsidR="00347224" w:rsidRPr="007641A5" w:rsidRDefault="008201D1">
            <w:pPr>
              <w:pStyle w:val="Standard"/>
              <w:jc w:val="both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brûleur</w:t>
            </w:r>
            <w:proofErr w:type="gramEnd"/>
            <w:r w:rsidRPr="007641A5">
              <w:rPr>
                <w:rFonts w:cs="Times New Roman"/>
              </w:rPr>
              <w:t xml:space="preserve"> à fuel WEISHAUPT type WL20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6613C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D3442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301CE5CC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88596" w14:textId="77777777" w:rsidR="00347224" w:rsidRPr="007641A5" w:rsidRDefault="008201D1">
            <w:pPr>
              <w:pStyle w:val="Standard"/>
              <w:jc w:val="both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conduit</w:t>
            </w:r>
            <w:proofErr w:type="gramEnd"/>
            <w:r w:rsidRPr="007641A5">
              <w:rPr>
                <w:rFonts w:cs="Times New Roman"/>
              </w:rPr>
              <w:t xml:space="preserve"> de fumée desservant la chaudière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99A3E" w14:textId="4F878314" w:rsidR="00347224" w:rsidRPr="007641A5" w:rsidRDefault="00A07A58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F12B1" w14:textId="77777777" w:rsidR="00347224" w:rsidRPr="007641A5" w:rsidRDefault="00347224" w:rsidP="00A07A58">
            <w:pPr>
              <w:pStyle w:val="TableContents"/>
              <w:ind w:firstLine="709"/>
              <w:jc w:val="both"/>
              <w:rPr>
                <w:rFonts w:cs="Times New Roman"/>
              </w:rPr>
            </w:pPr>
          </w:p>
        </w:tc>
      </w:tr>
      <w:tr w:rsidR="00A07A58" w:rsidRPr="007641A5" w14:paraId="5BA5C9D5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638B3" w14:textId="467C94CD" w:rsidR="00A07A58" w:rsidRPr="007641A5" w:rsidRDefault="00A07A58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Vannes de sécurité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A046B" w14:textId="6169C3CD" w:rsidR="00A07A58" w:rsidRPr="007641A5" w:rsidRDefault="00A07A58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84B1A" w14:textId="77777777" w:rsidR="00A07A58" w:rsidRPr="007641A5" w:rsidRDefault="00A07A58" w:rsidP="00A07A58">
            <w:pPr>
              <w:pStyle w:val="TableContents"/>
              <w:ind w:firstLine="709"/>
              <w:jc w:val="both"/>
              <w:rPr>
                <w:rFonts w:cs="Times New Roman"/>
              </w:rPr>
            </w:pPr>
          </w:p>
        </w:tc>
      </w:tr>
      <w:tr w:rsidR="00AE6442" w:rsidRPr="007641A5" w14:paraId="408A38E9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C1B57" w14:textId="6C390A98" w:rsidR="00AE6442" w:rsidRDefault="00AE644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Filtre à fioul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1B909" w14:textId="6358550A" w:rsidR="00AE6442" w:rsidRPr="007641A5" w:rsidRDefault="00AE644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485B4" w14:textId="77777777" w:rsidR="00AE6442" w:rsidRPr="007641A5" w:rsidRDefault="00AE6442" w:rsidP="00A07A58">
            <w:pPr>
              <w:pStyle w:val="TableContents"/>
              <w:ind w:firstLine="709"/>
              <w:jc w:val="both"/>
              <w:rPr>
                <w:rFonts w:cs="Times New Roman"/>
              </w:rPr>
            </w:pPr>
          </w:p>
        </w:tc>
      </w:tr>
      <w:tr w:rsidR="001A42B0" w:rsidRPr="007641A5" w14:paraId="43FDB2AA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535F4" w14:textId="76505657" w:rsidR="001A42B0" w:rsidRDefault="001A42B0">
            <w:pPr>
              <w:pStyle w:val="Standard"/>
              <w:jc w:val="both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manomètre</w:t>
            </w:r>
            <w:proofErr w:type="gram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3A689" w14:textId="6D02C04A" w:rsidR="001A42B0" w:rsidRDefault="001A42B0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8A7E4" w14:textId="77777777" w:rsidR="001A42B0" w:rsidRPr="007641A5" w:rsidRDefault="001A42B0" w:rsidP="00A07A58">
            <w:pPr>
              <w:pStyle w:val="TableContents"/>
              <w:ind w:firstLine="709"/>
              <w:jc w:val="both"/>
              <w:rPr>
                <w:rFonts w:cs="Times New Roman"/>
              </w:rPr>
            </w:pPr>
          </w:p>
        </w:tc>
      </w:tr>
      <w:tr w:rsidR="00A07A58" w:rsidRPr="007641A5" w14:paraId="72FCE827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36316" w14:textId="5476DF07" w:rsidR="00A07A58" w:rsidRDefault="00A07A58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Vase d’expansion 80L de marque GITRAL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D3B8E" w14:textId="04A2C49A" w:rsidR="00A07A58" w:rsidRPr="007641A5" w:rsidRDefault="00A07A58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2741B" w14:textId="77777777" w:rsidR="00A07A58" w:rsidRPr="007641A5" w:rsidRDefault="00A07A58" w:rsidP="00A07A58">
            <w:pPr>
              <w:pStyle w:val="TableContents"/>
              <w:ind w:firstLine="709"/>
              <w:jc w:val="both"/>
              <w:rPr>
                <w:rFonts w:cs="Times New Roman"/>
              </w:rPr>
            </w:pPr>
          </w:p>
        </w:tc>
      </w:tr>
      <w:tr w:rsidR="00A07A58" w:rsidRPr="007641A5" w14:paraId="46264C0E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126F2" w14:textId="69EFDDB1" w:rsidR="00A07A58" w:rsidRDefault="00A07A58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Filtre à tamis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FD354" w14:textId="423691B9" w:rsidR="00A07A58" w:rsidRPr="007641A5" w:rsidRDefault="00A07A58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B06F2" w14:textId="77777777" w:rsidR="00A07A58" w:rsidRPr="007641A5" w:rsidRDefault="00A07A58" w:rsidP="00A07A58">
            <w:pPr>
              <w:pStyle w:val="TableContents"/>
              <w:ind w:firstLine="709"/>
              <w:jc w:val="both"/>
              <w:rPr>
                <w:rFonts w:cs="Times New Roman"/>
              </w:rPr>
            </w:pPr>
          </w:p>
        </w:tc>
      </w:tr>
      <w:tr w:rsidR="00A07A58" w:rsidRPr="007641A5" w14:paraId="4A2A68A2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D4785" w14:textId="206EB61C" w:rsidR="00A07A58" w:rsidRDefault="00A07A58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Pompe simple GRUNDFOS UPS 25-40 180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D85E6" w14:textId="7CDFB302" w:rsidR="00A07A58" w:rsidRPr="007641A5" w:rsidRDefault="00A07A58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66E18" w14:textId="6667B301" w:rsidR="00A07A58" w:rsidRPr="007641A5" w:rsidRDefault="00A07A58" w:rsidP="00A07A58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A07A58" w:rsidRPr="007641A5" w14:paraId="5333A87F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2999C" w14:textId="24DB3C6D" w:rsidR="00A07A58" w:rsidRDefault="00A07A58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Pompe simple GRUNDFOS 40-75F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BB7AE" w14:textId="25C70B6C" w:rsidR="00A07A58" w:rsidRPr="007641A5" w:rsidRDefault="00A07A58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28F63" w14:textId="77777777" w:rsidR="00A07A58" w:rsidRPr="007641A5" w:rsidRDefault="00A07A58" w:rsidP="00A07A58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1A42B0" w:rsidRPr="007641A5" w14:paraId="04DE1BC0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EDB45" w14:textId="4CCDBD11" w:rsidR="001A42B0" w:rsidRDefault="001A42B0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Pompe de relevage ALTECH ALTPRC 500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EC9CB" w14:textId="09650534" w:rsidR="001A42B0" w:rsidRPr="007641A5" w:rsidRDefault="001A42B0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067E2" w14:textId="77777777" w:rsidR="001A42B0" w:rsidRPr="007641A5" w:rsidRDefault="001A42B0" w:rsidP="00A07A58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1A42B0" w:rsidRPr="007641A5" w14:paraId="2414B3D9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15303" w14:textId="4430A663" w:rsidR="001A42B0" w:rsidRDefault="001A42B0" w:rsidP="001A42B0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Bouches d’extraction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A92CC" w14:textId="231810ED" w:rsidR="001A42B0" w:rsidRPr="007641A5" w:rsidRDefault="001A42B0" w:rsidP="001A42B0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E8DDA" w14:textId="77777777" w:rsidR="001A42B0" w:rsidRPr="007641A5" w:rsidRDefault="001A42B0" w:rsidP="001A42B0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1A42B0" w:rsidRPr="007641A5" w14:paraId="3896514D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D0907" w14:textId="58DB190F" w:rsidR="001A42B0" w:rsidRDefault="001A42B0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Ballon ECS 150L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03319" w14:textId="27928413" w:rsidR="001A42B0" w:rsidRPr="007641A5" w:rsidRDefault="001A42B0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5331B" w14:textId="77777777" w:rsidR="001A42B0" w:rsidRPr="007641A5" w:rsidRDefault="001A42B0" w:rsidP="00A07A58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1A42B0" w:rsidRPr="007641A5" w14:paraId="4D74C417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6BA89" w14:textId="3314A5A5" w:rsidR="001A42B0" w:rsidRDefault="001A42B0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Soupape de sécurité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F0DD4" w14:textId="5EC774C8" w:rsidR="001A42B0" w:rsidRPr="007641A5" w:rsidRDefault="001A42B0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28C15" w14:textId="77777777" w:rsidR="001A42B0" w:rsidRPr="007641A5" w:rsidRDefault="001A42B0" w:rsidP="00A07A58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1A42B0" w:rsidRPr="007641A5" w14:paraId="3D25763E" w14:textId="77777777" w:rsidTr="00A07A58"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2488A" w14:textId="14C9FF64" w:rsidR="001A42B0" w:rsidRDefault="001A42B0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Armoire électrique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5B84A" w14:textId="64BCDE37" w:rsidR="001A42B0" w:rsidRPr="007641A5" w:rsidRDefault="001A42B0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BC6C6" w14:textId="77777777" w:rsidR="001A42B0" w:rsidRPr="007641A5" w:rsidRDefault="001A42B0" w:rsidP="00A07A58">
            <w:pPr>
              <w:pStyle w:val="TableContents"/>
              <w:jc w:val="both"/>
              <w:rPr>
                <w:rFonts w:cs="Times New Roman"/>
              </w:rPr>
            </w:pPr>
          </w:p>
        </w:tc>
      </w:tr>
    </w:tbl>
    <w:p w14:paraId="5FA88040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5E4CF97B" w14:textId="77777777" w:rsidR="00347224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4A0BC28B" w14:textId="77777777" w:rsidR="007641A5" w:rsidRPr="007641A5" w:rsidRDefault="007641A5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403326B0" w14:textId="77777777" w:rsidR="00347224" w:rsidRPr="007641A5" w:rsidRDefault="008201D1">
      <w:pPr>
        <w:pStyle w:val="Standard"/>
        <w:autoSpaceDE w:val="0"/>
        <w:jc w:val="center"/>
        <w:rPr>
          <w:rFonts w:cs="Times New Roman"/>
        </w:rPr>
      </w:pPr>
      <w:r w:rsidRPr="007641A5">
        <w:rPr>
          <w:rFonts w:cs="Times New Roman"/>
          <w:b/>
          <w:bCs/>
        </w:rPr>
        <w:t xml:space="preserve">TARIFS DU REMPLACEMENT DES INSTALLATIONS </w:t>
      </w:r>
      <w:r w:rsidRPr="007641A5">
        <w:rPr>
          <w:rFonts w:cs="Times New Roman"/>
          <w:b/>
          <w:bCs/>
          <w:color w:val="000000"/>
        </w:rPr>
        <w:t>DE CHAUFFAGE, VENTILATION ET CLIMATISATION</w:t>
      </w:r>
      <w:r w:rsidRPr="007641A5">
        <w:rPr>
          <w:rFonts w:cs="Times New Roman"/>
          <w:b/>
          <w:bCs/>
        </w:rPr>
        <w:t xml:space="preserve"> DU TRIBUNAL </w:t>
      </w:r>
      <w:r w:rsidR="007641A5">
        <w:rPr>
          <w:rFonts w:cs="Times New Roman"/>
          <w:b/>
          <w:bCs/>
        </w:rPr>
        <w:t xml:space="preserve">DE PROXIMITE </w:t>
      </w:r>
      <w:r w:rsidRPr="007641A5">
        <w:rPr>
          <w:rFonts w:cs="Times New Roman"/>
          <w:b/>
          <w:bCs/>
        </w:rPr>
        <w:t>DE LUNEVILLE</w:t>
      </w:r>
    </w:p>
    <w:p w14:paraId="055FFFC3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4EE39CCD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347224" w:rsidRPr="007641A5" w14:paraId="6A7D553E" w14:textId="77777777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350D3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054CA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1B4AE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D54A35" w:rsidRPr="007641A5" w14:paraId="6C1E662C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52244" w14:textId="1ED5F935" w:rsidR="00D54A35" w:rsidRPr="007641A5" w:rsidRDefault="00D54A35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Conduit pour le ramonage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090F9" w14:textId="11C62D84" w:rsidR="00D54A35" w:rsidRPr="007641A5" w:rsidRDefault="00D54A3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68D7A" w14:textId="77777777" w:rsidR="00D54A35" w:rsidRPr="007641A5" w:rsidRDefault="00D54A35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3B614A7B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A2CE0" w14:textId="31D601E3" w:rsidR="00347224" w:rsidRPr="007641A5" w:rsidRDefault="00BC2445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Disconnecteur</w:t>
            </w:r>
            <w:r w:rsidR="002E53EC">
              <w:rPr>
                <w:rFonts w:cs="Times New Roman"/>
              </w:rPr>
              <w:t xml:space="preserve"> contrôlable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86B09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F140F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D54A35" w:rsidRPr="007641A5" w14:paraId="306C29D1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A86A7" w14:textId="7B288AA5" w:rsidR="00D54A35" w:rsidRDefault="00D54A35">
            <w:pPr>
              <w:pStyle w:val="Standard"/>
              <w:jc w:val="both"/>
              <w:rPr>
                <w:rFonts w:cs="Times New Roman"/>
              </w:rPr>
            </w:pPr>
            <w:proofErr w:type="gramStart"/>
            <w:r w:rsidRPr="005D2190">
              <w:rPr>
                <w:rFonts w:eastAsia="Times New Roman" w:cs="Times New Roman"/>
                <w:lang w:eastAsia="ar-SA"/>
              </w:rPr>
              <w:t>neutraliseur</w:t>
            </w:r>
            <w:proofErr w:type="gramEnd"/>
            <w:r w:rsidRPr="005D2190">
              <w:rPr>
                <w:rFonts w:eastAsia="Times New Roman" w:cs="Times New Roman"/>
                <w:lang w:eastAsia="ar-SA"/>
              </w:rPr>
              <w:t xml:space="preserve"> de condensat.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C8451" w14:textId="12D3DE46" w:rsidR="00D54A35" w:rsidRPr="007641A5" w:rsidRDefault="00D54A3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CF47D" w14:textId="77777777" w:rsidR="00D54A35" w:rsidRPr="007641A5" w:rsidRDefault="00D54A35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D54A35" w:rsidRPr="007641A5" w14:paraId="4086DDAB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244CD" w14:textId="5D40CD53" w:rsidR="00D54A35" w:rsidRPr="005D2190" w:rsidRDefault="00D54A35" w:rsidP="00D54A35">
            <w:pPr>
              <w:rPr>
                <w:rFonts w:eastAsia="Times New Roman" w:cs="Times New Roman"/>
                <w:lang w:eastAsia="ar-SA"/>
              </w:rPr>
            </w:pPr>
            <w:r w:rsidRPr="00D54A35">
              <w:rPr>
                <w:rFonts w:eastAsia="Times New Roman" w:cs="Times New Roman"/>
                <w:lang w:eastAsia="ar-SA"/>
              </w:rPr>
              <w:t>Compteur d’eau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66722" w14:textId="1A11E3D0" w:rsidR="00D54A35" w:rsidRDefault="00D54A3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F4429" w14:textId="77777777" w:rsidR="00D54A35" w:rsidRPr="007641A5" w:rsidRDefault="00D54A35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D54A35" w:rsidRPr="007641A5" w14:paraId="00A9D475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92DB0" w14:textId="7E125527" w:rsidR="00D54A35" w:rsidRPr="00D54A35" w:rsidRDefault="00D54A35" w:rsidP="00D54A35">
            <w:pPr>
              <w:rPr>
                <w:rFonts w:eastAsia="Times New Roman" w:cs="Times New Roman"/>
                <w:lang w:eastAsia="ar-SA"/>
              </w:rPr>
            </w:pPr>
            <w:r w:rsidRPr="00D54A35">
              <w:rPr>
                <w:rFonts w:eastAsia="Times New Roman" w:cs="Times New Roman"/>
                <w:lang w:eastAsia="ar-SA"/>
              </w:rPr>
              <w:t>Pot à boue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A7B3F" w14:textId="2059B70D" w:rsidR="00D54A35" w:rsidRDefault="00D54A3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71692" w14:textId="77777777" w:rsidR="00D54A35" w:rsidRPr="007641A5" w:rsidRDefault="00D54A35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05E7147F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33205" w14:textId="22A9B32D" w:rsidR="00347224" w:rsidRPr="007641A5" w:rsidRDefault="00BC2445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Pompe simple MAGNA 1 32-60 180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29B6B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13B27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6EA190B5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A1100" w14:textId="7E8CAAF2" w:rsidR="00347224" w:rsidRPr="007641A5" w:rsidRDefault="00BC2445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Pompe double MAGNA 40-80 F220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ADDB4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81EC7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699EB87C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9567B" w14:textId="77777777" w:rsidR="00347224" w:rsidRPr="007641A5" w:rsidRDefault="008201D1">
            <w:pPr>
              <w:pStyle w:val="Standard"/>
              <w:jc w:val="both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vase</w:t>
            </w:r>
            <w:proofErr w:type="gramEnd"/>
            <w:r w:rsidRPr="007641A5">
              <w:rPr>
                <w:rFonts w:cs="Times New Roman"/>
              </w:rPr>
              <w:t xml:space="preserve"> d’expansion 150 litres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787B8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E9249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D54A35" w:rsidRPr="007641A5" w14:paraId="011AC296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FC9D2" w14:textId="09D433AA" w:rsidR="00D54A35" w:rsidRPr="007641A5" w:rsidRDefault="00D54A35" w:rsidP="00D54A35">
            <w:pPr>
              <w:rPr>
                <w:rFonts w:cs="Times New Roman"/>
              </w:rPr>
            </w:pPr>
            <w:r w:rsidRPr="00D54A35">
              <w:rPr>
                <w:rFonts w:eastAsia="Times New Roman" w:cs="Times New Roman"/>
                <w:lang w:eastAsia="ar-SA"/>
              </w:rPr>
              <w:t>Servomoteurs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3BDC" w14:textId="2CCEAAB8" w:rsidR="00D54A35" w:rsidRPr="007641A5" w:rsidRDefault="00D54A3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B0DBC" w14:textId="77777777" w:rsidR="00D54A35" w:rsidRPr="007641A5" w:rsidRDefault="00D54A35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2E53EC" w:rsidRPr="007641A5" w14:paraId="1405588A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E3807" w14:textId="1A862B78" w:rsidR="002E53EC" w:rsidRPr="007641A5" w:rsidRDefault="002E53EC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Armoire </w:t>
            </w:r>
            <w:r w:rsidR="00D54A35">
              <w:rPr>
                <w:rFonts w:cs="Times New Roman"/>
              </w:rPr>
              <w:t>chaufferie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8370B" w14:textId="0A9C0E99" w:rsidR="002E53EC" w:rsidRPr="007641A5" w:rsidRDefault="002E53EC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453F3" w14:textId="77777777" w:rsidR="002E53EC" w:rsidRPr="007641A5" w:rsidRDefault="002E53EC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D54A35" w:rsidRPr="007641A5" w14:paraId="07DFCD6B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497C7" w14:textId="7DC99A33" w:rsidR="00D54A35" w:rsidRDefault="00D54A35" w:rsidP="00D54A35">
            <w:pPr>
              <w:rPr>
                <w:rFonts w:cs="Times New Roman"/>
              </w:rPr>
            </w:pPr>
            <w:r w:rsidRPr="00D54A35">
              <w:rPr>
                <w:rFonts w:eastAsia="Times New Roman" w:cs="Times New Roman"/>
                <w:lang w:eastAsia="ar-SA"/>
              </w:rPr>
              <w:t>Compteur gaz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F9032" w14:textId="3A2D8246" w:rsidR="00D54A35" w:rsidRPr="007641A5" w:rsidRDefault="00D54A3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BC560" w14:textId="77777777" w:rsidR="00D54A35" w:rsidRPr="007641A5" w:rsidRDefault="00D54A35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2E53EC" w:rsidRPr="007641A5" w14:paraId="5F3D4696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CF87B" w14:textId="3CC1A5C5" w:rsidR="002E53EC" w:rsidRDefault="002E53EC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Manomètre gaz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52ABA" w14:textId="7E04A643" w:rsidR="002E53EC" w:rsidRPr="007641A5" w:rsidRDefault="002E53EC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4E335" w14:textId="77777777" w:rsidR="002E53EC" w:rsidRPr="007641A5" w:rsidRDefault="002E53EC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D54A35" w:rsidRPr="007641A5" w14:paraId="3A5AC94A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CFD56" w14:textId="22D379D1" w:rsidR="00D54A35" w:rsidRDefault="00D54A35" w:rsidP="00D54A35">
            <w:pPr>
              <w:rPr>
                <w:rFonts w:cs="Times New Roman"/>
              </w:rPr>
            </w:pPr>
            <w:r w:rsidRPr="00D54A35">
              <w:rPr>
                <w:rFonts w:eastAsia="Times New Roman" w:cs="Times New Roman"/>
                <w:lang w:eastAsia="ar-SA"/>
              </w:rPr>
              <w:t>Pompe de relevage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FAC4E" w14:textId="25F50651" w:rsidR="00D54A35" w:rsidRPr="007641A5" w:rsidRDefault="00D54A3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1DA91" w14:textId="77777777" w:rsidR="00D54A35" w:rsidRPr="007641A5" w:rsidRDefault="00D54A35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D54A35" w:rsidRPr="007641A5" w14:paraId="618DC77F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9F175" w14:textId="1F5724EB" w:rsidR="00D54A35" w:rsidRPr="00D54A35" w:rsidRDefault="00D54A35" w:rsidP="00D54A35">
            <w:pPr>
              <w:rPr>
                <w:rFonts w:eastAsia="Times New Roman" w:cs="Times New Roman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>Vannes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0F87C" w14:textId="6D301AA5" w:rsidR="00D54A35" w:rsidRDefault="00D54A3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984F1" w14:textId="77777777" w:rsidR="00D54A35" w:rsidRPr="007641A5" w:rsidRDefault="00D54A35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2E53EC" w:rsidRPr="007641A5" w14:paraId="03B49C89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90F95" w14:textId="0DDE57DC" w:rsidR="002E53EC" w:rsidRDefault="002E53EC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Ballons ECS 15L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7A311" w14:textId="697B0C86" w:rsidR="002E53EC" w:rsidRPr="007641A5" w:rsidRDefault="00D54A3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79824" w14:textId="77777777" w:rsidR="002E53EC" w:rsidRPr="007641A5" w:rsidRDefault="002E53EC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424F1F" w:rsidRPr="007641A5" w14:paraId="5931F54C" w14:textId="77777777" w:rsidTr="00424F1F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4E634" w14:textId="75AA2446" w:rsidR="00424F1F" w:rsidRPr="00424F1F" w:rsidRDefault="00424F1F">
            <w:pPr>
              <w:pStyle w:val="Standard"/>
              <w:rPr>
                <w:rFonts w:cs="Times New Roman"/>
                <w:b/>
                <w:bCs/>
              </w:rPr>
            </w:pPr>
            <w:r w:rsidRPr="00424F1F">
              <w:rPr>
                <w:rFonts w:cs="Times New Roman"/>
                <w:b/>
                <w:bCs/>
              </w:rPr>
              <w:t>Ventilation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042C3" w14:textId="77777777" w:rsidR="00424F1F" w:rsidRPr="007641A5" w:rsidRDefault="00424F1F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E25ED" w14:textId="77777777" w:rsidR="00424F1F" w:rsidRPr="007641A5" w:rsidRDefault="00424F1F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7A37BC8A" w14:textId="77777777" w:rsidTr="00D54A35">
        <w:tc>
          <w:tcPr>
            <w:tcW w:w="699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84F35" w14:textId="20B81487" w:rsidR="00347224" w:rsidRPr="007641A5" w:rsidRDefault="00424F1F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VMC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355C9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EB5F9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D54A35" w:rsidRPr="007641A5" w14:paraId="45B9F9FD" w14:textId="77777777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F8677" w14:textId="5AD8933A" w:rsidR="00D54A35" w:rsidRDefault="00D54A35">
            <w:pPr>
              <w:pStyle w:val="Standard"/>
              <w:rPr>
                <w:rFonts w:cs="Times New Roman"/>
              </w:rPr>
            </w:pPr>
            <w:r w:rsidRPr="005D2190">
              <w:rPr>
                <w:rFonts w:eastAsia="Times New Roman" w:cs="Times New Roman"/>
                <w:lang w:eastAsia="ar-SA"/>
              </w:rPr>
              <w:t>Bouches d’extraction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66BFC" w14:textId="1C8749E4" w:rsidR="00D54A35" w:rsidRPr="007641A5" w:rsidRDefault="00D54A35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953A0" w14:textId="77777777" w:rsidR="00D54A35" w:rsidRPr="007641A5" w:rsidRDefault="00D54A35">
            <w:pPr>
              <w:pStyle w:val="TableContents"/>
              <w:jc w:val="both"/>
              <w:rPr>
                <w:rFonts w:cs="Times New Roman"/>
              </w:rPr>
            </w:pPr>
          </w:p>
        </w:tc>
      </w:tr>
    </w:tbl>
    <w:p w14:paraId="4748E4FB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52854BEC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5EBE754C" w14:textId="77777777" w:rsidR="00347224" w:rsidRPr="007641A5" w:rsidRDefault="008201D1">
      <w:pPr>
        <w:pStyle w:val="Standard"/>
        <w:autoSpaceDE w:val="0"/>
        <w:jc w:val="center"/>
        <w:rPr>
          <w:rFonts w:cs="Times New Roman"/>
        </w:rPr>
      </w:pPr>
      <w:r w:rsidRPr="007641A5">
        <w:rPr>
          <w:rFonts w:cs="Times New Roman"/>
          <w:b/>
          <w:bCs/>
        </w:rPr>
        <w:t xml:space="preserve">TARIFS DU REMPLACEMENT DES INSTALLATIONS </w:t>
      </w:r>
      <w:r w:rsidRPr="007641A5">
        <w:rPr>
          <w:rFonts w:cs="Times New Roman"/>
          <w:b/>
          <w:bCs/>
          <w:color w:val="000000"/>
        </w:rPr>
        <w:t>DE CHAUFFAGE, VENTILATION ET CLIMATISATION</w:t>
      </w:r>
      <w:r w:rsidRPr="007641A5">
        <w:rPr>
          <w:rFonts w:cs="Times New Roman"/>
          <w:b/>
          <w:bCs/>
        </w:rPr>
        <w:t xml:space="preserve"> DU TRIBUNAL </w:t>
      </w:r>
      <w:r w:rsidR="007641A5">
        <w:rPr>
          <w:rFonts w:cs="Times New Roman"/>
          <w:b/>
          <w:bCs/>
        </w:rPr>
        <w:t>JUDICIAIRE DE VAL</w:t>
      </w:r>
      <w:r w:rsidRPr="007641A5">
        <w:rPr>
          <w:rFonts w:cs="Times New Roman"/>
          <w:b/>
          <w:bCs/>
        </w:rPr>
        <w:t xml:space="preserve"> DE BRIEY</w:t>
      </w:r>
    </w:p>
    <w:p w14:paraId="4BA6D946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5AEA2526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3"/>
        <w:gridCol w:w="764"/>
        <w:gridCol w:w="1880"/>
      </w:tblGrid>
      <w:tr w:rsidR="00347224" w:rsidRPr="007641A5" w14:paraId="3EC249FA" w14:textId="77777777">
        <w:tc>
          <w:tcPr>
            <w:tcW w:w="6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01106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9F471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Unité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33DB0" w14:textId="77777777" w:rsidR="00347224" w:rsidRPr="007641A5" w:rsidRDefault="008201D1">
            <w:pPr>
              <w:pStyle w:val="TableContents"/>
              <w:jc w:val="both"/>
              <w:rPr>
                <w:rFonts w:cs="Times New Roman"/>
              </w:rPr>
            </w:pPr>
            <w:r w:rsidRPr="007641A5">
              <w:rPr>
                <w:rFonts w:cs="Times New Roman"/>
              </w:rPr>
              <w:t>Prix Unitaire et Forfaitaire H.T.</w:t>
            </w:r>
          </w:p>
        </w:tc>
      </w:tr>
      <w:tr w:rsidR="00BC2445" w:rsidRPr="007641A5" w14:paraId="34D76275" w14:textId="77777777" w:rsidTr="00E955A3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DB143" w14:textId="18FDF259" w:rsidR="00BC2445" w:rsidRPr="00BC2445" w:rsidRDefault="00BC2445">
            <w:pPr>
              <w:pStyle w:val="Standard"/>
              <w:rPr>
                <w:rFonts w:cs="Times New Roman"/>
                <w:b/>
                <w:bCs/>
                <w:color w:val="000000"/>
                <w:highlight w:val="red"/>
              </w:rPr>
            </w:pPr>
            <w:r w:rsidRPr="00E955A3">
              <w:rPr>
                <w:rFonts w:cs="Times New Roman"/>
                <w:b/>
                <w:bCs/>
                <w:color w:val="000000"/>
              </w:rPr>
              <w:t xml:space="preserve">Chauffage :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607BF" w14:textId="77777777" w:rsidR="00BC2445" w:rsidRPr="007641A5" w:rsidRDefault="00BC2445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3EAE6" w14:textId="77777777" w:rsidR="00BC2445" w:rsidRPr="007641A5" w:rsidRDefault="00BC2445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</w:tr>
      <w:tr w:rsidR="00BC2445" w:rsidRPr="007641A5" w14:paraId="4CB0FF8B" w14:textId="77777777" w:rsidTr="00BC2445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31B3" w14:textId="67111CF4" w:rsidR="00BC2445" w:rsidRPr="00BC2445" w:rsidRDefault="00E955A3">
            <w:pPr>
              <w:pStyle w:val="Standard"/>
              <w:rPr>
                <w:rFonts w:cs="Times New Roman"/>
                <w:color w:val="000000"/>
                <w:highlight w:val="red"/>
              </w:rPr>
            </w:pPr>
            <w:r w:rsidRPr="005D2190">
              <w:rPr>
                <w:rFonts w:eastAsia="Times New Roman" w:cs="Times New Roman"/>
                <w:lang w:eastAsia="ar-SA"/>
              </w:rPr>
              <w:t>Chauffe-eau électrique ATLANTIC – 300 litres – Classe énergétique : B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2AFAB" w14:textId="6AEF5D25" w:rsidR="00BC2445" w:rsidRPr="00BC2445" w:rsidRDefault="00E955A3" w:rsidP="00E955A3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9EE89" w14:textId="77777777" w:rsidR="00BC2445" w:rsidRPr="00BC2445" w:rsidRDefault="00BC2445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E955A3" w:rsidRPr="007641A5" w14:paraId="5354BD83" w14:textId="77777777" w:rsidTr="00BC2445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8B385" w14:textId="52104FB3" w:rsidR="00E955A3" w:rsidRPr="005D2190" w:rsidRDefault="00E955A3" w:rsidP="00E955A3">
            <w:pPr>
              <w:rPr>
                <w:rFonts w:eastAsia="Times New Roman" w:cs="Times New Roman"/>
                <w:lang w:eastAsia="ar-SA"/>
              </w:rPr>
            </w:pPr>
            <w:r w:rsidRPr="00E955A3">
              <w:rPr>
                <w:rFonts w:eastAsia="Times New Roman" w:cs="Times New Roman"/>
                <w:lang w:eastAsia="ar-SA"/>
              </w:rPr>
              <w:t>Ballon ECS ATLANTIC – 200 litres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BEBC7" w14:textId="56CE760B" w:rsidR="00E955A3" w:rsidRDefault="00E955A3" w:rsidP="00E955A3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111CD" w14:textId="77777777" w:rsidR="00E955A3" w:rsidRPr="00BC2445" w:rsidRDefault="00E955A3">
            <w:pPr>
              <w:pStyle w:val="Standard"/>
              <w:rPr>
                <w:rFonts w:cs="Times New Roman"/>
                <w:color w:val="000000"/>
              </w:rPr>
            </w:pPr>
          </w:p>
        </w:tc>
      </w:tr>
      <w:tr w:rsidR="00347224" w:rsidRPr="007641A5" w14:paraId="652E8D0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CC8C6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</w:rPr>
            </w:pPr>
            <w:r w:rsidRPr="007641A5">
              <w:rPr>
                <w:rFonts w:cs="Times New Roman"/>
                <w:b/>
                <w:bCs/>
                <w:color w:val="000000"/>
              </w:rPr>
              <w:t>Climatisation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F1C50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DEE5E" w14:textId="77777777" w:rsidR="00347224" w:rsidRPr="007641A5" w:rsidRDefault="00347224">
            <w:pPr>
              <w:pStyle w:val="Standard"/>
              <w:rPr>
                <w:rFonts w:cs="Times New Roman"/>
                <w:b/>
                <w:bCs/>
                <w:i/>
                <w:iCs/>
              </w:rPr>
            </w:pPr>
          </w:p>
        </w:tc>
      </w:tr>
      <w:tr w:rsidR="00347224" w:rsidRPr="007641A5" w14:paraId="59B4AC9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50934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 xml:space="preserve">Climatiseur salle </w:t>
            </w:r>
            <w:proofErr w:type="gramStart"/>
            <w:r w:rsidRPr="007641A5">
              <w:rPr>
                <w:rFonts w:cs="Times New Roman"/>
                <w:b/>
                <w:bCs/>
                <w:color w:val="000000"/>
                <w:u w:val="single"/>
              </w:rPr>
              <w:t>serveur:</w:t>
            </w:r>
            <w:proofErr w:type="gramEnd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EEA8D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91B2F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69EBFB9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D365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extérieure Smart (1ph) R32, puissance 5kW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B0851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ADB4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229A8A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F381B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intérieure MURAL PERFECTA 5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82765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C216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D12FF9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9139F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Climatiseurs n°1 patio (bureau n°421)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290A1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3507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DB6E31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3D7DD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intérieure DAIKIN type FTX-BC 6,5  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CFFD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0C58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3BEFEA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3171D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extérieure DAIKIN type RXM60 6,5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A95FF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8FEA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3EB287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D05CB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pompe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de relevage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41981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3652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FDB3A70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BF450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color w:val="000000"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Climatiseur n°2 patio (local n°421</w:t>
            </w:r>
            <w:proofErr w:type="gramStart"/>
            <w:r w:rsidRPr="007641A5">
              <w:rPr>
                <w:rFonts w:cs="Times New Roman"/>
                <w:b/>
                <w:bCs/>
                <w:i/>
                <w:color w:val="000000"/>
                <w:u w:val="single"/>
              </w:rPr>
              <w:t>):</w:t>
            </w:r>
            <w:proofErr w:type="gramEnd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85270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F876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7CD2142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DAC5C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intérieure DAIKIN type FTX-BC 6,5  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A1ED0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CDFC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4DB5D8A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B4EB2" w14:textId="77777777" w:rsidR="00347224" w:rsidRPr="007641A5" w:rsidRDefault="008201D1">
            <w:pPr>
              <w:pStyle w:val="Standard"/>
              <w:rPr>
                <w:rFonts w:cs="Times New Roman"/>
                <w:color w:val="000000"/>
              </w:rPr>
            </w:pPr>
            <w:proofErr w:type="gramStart"/>
            <w:r w:rsidRPr="007641A5">
              <w:rPr>
                <w:rFonts w:cs="Times New Roman"/>
                <w:color w:val="000000"/>
              </w:rPr>
              <w:t>unité</w:t>
            </w:r>
            <w:proofErr w:type="gramEnd"/>
            <w:r w:rsidRPr="007641A5">
              <w:rPr>
                <w:rFonts w:cs="Times New Roman"/>
                <w:color w:val="000000"/>
              </w:rPr>
              <w:t xml:space="preserve"> extérieure DAIKIN type RXM60 6,5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6BD56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A485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9D420B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4FDC5" w14:textId="77777777" w:rsidR="00347224" w:rsidRPr="00506C1B" w:rsidRDefault="008201D1">
            <w:pPr>
              <w:pStyle w:val="Standard"/>
              <w:rPr>
                <w:rFonts w:cs="Times New Roman"/>
                <w:strike/>
                <w:color w:val="000000"/>
              </w:rPr>
            </w:pPr>
            <w:proofErr w:type="gramStart"/>
            <w:r w:rsidRPr="00506C1B">
              <w:rPr>
                <w:rFonts w:cs="Times New Roman"/>
                <w:strike/>
                <w:color w:val="000000"/>
              </w:rPr>
              <w:t>pompe</w:t>
            </w:r>
            <w:proofErr w:type="gramEnd"/>
            <w:r w:rsidRPr="00506C1B">
              <w:rPr>
                <w:rFonts w:cs="Times New Roman"/>
                <w:strike/>
                <w:color w:val="000000"/>
              </w:rPr>
              <w:t xml:space="preserve"> de relevage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84182" w14:textId="77777777" w:rsidR="00347224" w:rsidRPr="007641A5" w:rsidRDefault="008201D1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7641A5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61B5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70E1ACD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8D2B7" w14:textId="77777777" w:rsidR="00347224" w:rsidRPr="007641A5" w:rsidRDefault="008201D1">
            <w:pPr>
              <w:pStyle w:val="TableContents"/>
              <w:rPr>
                <w:rFonts w:cs="Times New Roman"/>
                <w:b/>
                <w:bCs/>
              </w:rPr>
            </w:pPr>
            <w:r w:rsidRPr="007641A5">
              <w:rPr>
                <w:rFonts w:cs="Times New Roman"/>
                <w:b/>
                <w:bCs/>
              </w:rPr>
              <w:t>Ventilation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8B170" w14:textId="77777777" w:rsidR="00347224" w:rsidRPr="007641A5" w:rsidRDefault="00347224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BF260" w14:textId="77777777" w:rsidR="00347224" w:rsidRPr="007641A5" w:rsidRDefault="00347224">
            <w:pPr>
              <w:pStyle w:val="TableContents"/>
              <w:rPr>
                <w:rFonts w:cs="Times New Roman"/>
              </w:rPr>
            </w:pPr>
          </w:p>
        </w:tc>
      </w:tr>
      <w:tr w:rsidR="00347224" w:rsidRPr="007641A5" w14:paraId="00EFC782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00B7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iCs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iCs/>
                <w:u w:val="single"/>
              </w:rPr>
              <w:t>Centrale de traitement d’air n°1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348F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224EF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3E1DF3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5822C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ventilateur</w:t>
            </w:r>
            <w:proofErr w:type="gramEnd"/>
            <w:r w:rsidRPr="007641A5">
              <w:rPr>
                <w:rFonts w:cs="Times New Roman"/>
              </w:rPr>
              <w:t xml:space="preserve"> d’extraction de 5670 m3/h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F9172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BC85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43E934E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D1581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lastRenderedPageBreak/>
              <w:t>caisson</w:t>
            </w:r>
            <w:proofErr w:type="gramEnd"/>
            <w:r w:rsidRPr="007641A5">
              <w:rPr>
                <w:rFonts w:cs="Times New Roman"/>
              </w:rPr>
              <w:t xml:space="preserve"> de mélange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EA525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2478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AE418F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5F6F1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filtre</w:t>
            </w:r>
            <w:proofErr w:type="gramEnd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F7310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DFBDD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F971F1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E80BC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batterie</w:t>
            </w:r>
            <w:proofErr w:type="gramEnd"/>
            <w:r w:rsidRPr="007641A5">
              <w:rPr>
                <w:rFonts w:cs="Times New Roman"/>
              </w:rPr>
              <w:t xml:space="preserve"> électrique de préchauffage de 45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DB7AB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BC8E7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614B7C3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04850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caisson</w:t>
            </w:r>
            <w:proofErr w:type="gramEnd"/>
            <w:r w:rsidRPr="007641A5">
              <w:rPr>
                <w:rFonts w:cs="Times New Roman"/>
              </w:rPr>
              <w:t xml:space="preserve"> laveur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2FD2D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7989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12A7F9A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A7999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batterie</w:t>
            </w:r>
            <w:proofErr w:type="gramEnd"/>
            <w:r w:rsidRPr="007641A5">
              <w:rPr>
                <w:rFonts w:cs="Times New Roman"/>
              </w:rPr>
              <w:t xml:space="preserve"> électrique de réchauffage de 20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7C08A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265CC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D2D774A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184DC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ventilateur</w:t>
            </w:r>
            <w:proofErr w:type="gramEnd"/>
            <w:r w:rsidRPr="007641A5">
              <w:rPr>
                <w:rFonts w:cs="Times New Roman"/>
              </w:rPr>
              <w:t xml:space="preserve"> de soufflage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2DC2B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514D8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CC23679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61D09" w14:textId="77777777" w:rsidR="00347224" w:rsidRPr="007641A5" w:rsidRDefault="008201D1">
            <w:pPr>
              <w:pStyle w:val="Standard"/>
              <w:rPr>
                <w:rFonts w:cs="Times New Roman"/>
                <w:b/>
                <w:bCs/>
                <w:i/>
                <w:iCs/>
                <w:u w:val="single"/>
              </w:rPr>
            </w:pPr>
            <w:r w:rsidRPr="007641A5">
              <w:rPr>
                <w:rFonts w:cs="Times New Roman"/>
                <w:b/>
                <w:bCs/>
                <w:i/>
                <w:iCs/>
                <w:u w:val="single"/>
              </w:rPr>
              <w:t>Centrale de traitement d’air n°2 :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4C33A" w14:textId="77777777" w:rsidR="00347224" w:rsidRPr="007641A5" w:rsidRDefault="0034722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26390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0AF75A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08B69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ventilateur</w:t>
            </w:r>
            <w:proofErr w:type="gramEnd"/>
            <w:r w:rsidRPr="007641A5">
              <w:rPr>
                <w:rFonts w:cs="Times New Roman"/>
              </w:rPr>
              <w:t xml:space="preserve"> d’extraction de 7100 m3/h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1119C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D7F0A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33210DE8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16B67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caisson</w:t>
            </w:r>
            <w:proofErr w:type="gramEnd"/>
            <w:r w:rsidRPr="007641A5">
              <w:rPr>
                <w:rFonts w:cs="Times New Roman"/>
              </w:rPr>
              <w:t xml:space="preserve"> de mélange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1F8D5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3AF83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517974EB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F448A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filtre</w:t>
            </w:r>
            <w:proofErr w:type="gramEnd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53202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C4255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25B55F05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7447F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batterie</w:t>
            </w:r>
            <w:proofErr w:type="gramEnd"/>
            <w:r w:rsidRPr="007641A5">
              <w:rPr>
                <w:rFonts w:cs="Times New Roman"/>
              </w:rPr>
              <w:t xml:space="preserve"> électrique de préchauffage de 50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B8FE8" w14:textId="77777777" w:rsidR="00347224" w:rsidRPr="007641A5" w:rsidRDefault="008201D1">
            <w:pPr>
              <w:pStyle w:val="Standard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C93F9" w14:textId="77777777" w:rsidR="00347224" w:rsidRPr="007641A5" w:rsidRDefault="00347224">
            <w:pPr>
              <w:pStyle w:val="Standard"/>
              <w:rPr>
                <w:rFonts w:cs="Times New Roman"/>
              </w:rPr>
            </w:pPr>
          </w:p>
        </w:tc>
      </w:tr>
      <w:tr w:rsidR="00347224" w:rsidRPr="007641A5" w14:paraId="06F10127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B190F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caisson</w:t>
            </w:r>
            <w:proofErr w:type="gramEnd"/>
            <w:r w:rsidRPr="007641A5">
              <w:rPr>
                <w:rFonts w:cs="Times New Roman"/>
              </w:rPr>
              <w:t xml:space="preserve"> laveur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D30E9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A3A08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33C0F2E1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5EA24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batterie</w:t>
            </w:r>
            <w:proofErr w:type="gramEnd"/>
            <w:r w:rsidRPr="007641A5">
              <w:rPr>
                <w:rFonts w:cs="Times New Roman"/>
              </w:rPr>
              <w:t xml:space="preserve"> électrique de réchauffage de 25 Kw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45107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54D3E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77B0B066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273CA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ventilateur</w:t>
            </w:r>
            <w:proofErr w:type="gramEnd"/>
            <w:r w:rsidRPr="007641A5">
              <w:rPr>
                <w:rFonts w:cs="Times New Roman"/>
              </w:rPr>
              <w:t xml:space="preserve"> de soufflage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0BBE4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4D372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47224" w:rsidRPr="007641A5" w14:paraId="5C1F266F" w14:textId="77777777" w:rsidTr="00506C1B">
        <w:tc>
          <w:tcPr>
            <w:tcW w:w="6993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C4026" w14:textId="77777777" w:rsidR="00347224" w:rsidRPr="007641A5" w:rsidRDefault="008201D1">
            <w:pPr>
              <w:pStyle w:val="Standard"/>
              <w:rPr>
                <w:rFonts w:cs="Times New Roman"/>
              </w:rPr>
            </w:pPr>
            <w:proofErr w:type="gramStart"/>
            <w:r w:rsidRPr="007641A5">
              <w:rPr>
                <w:rFonts w:cs="Times New Roman"/>
              </w:rPr>
              <w:t>colonne</w:t>
            </w:r>
            <w:proofErr w:type="gramEnd"/>
            <w:r w:rsidRPr="007641A5">
              <w:rPr>
                <w:rFonts w:cs="Times New Roman"/>
              </w:rPr>
              <w:t xml:space="preserve"> centrale VMC (extraction d'air des sanitaires)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5DED3" w14:textId="77777777" w:rsidR="00347224" w:rsidRPr="007641A5" w:rsidRDefault="008201D1">
            <w:pPr>
              <w:pStyle w:val="TableContents"/>
              <w:jc w:val="center"/>
              <w:rPr>
                <w:rFonts w:cs="Times New Roman"/>
              </w:rPr>
            </w:pPr>
            <w:r w:rsidRPr="007641A5"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22983" w14:textId="77777777" w:rsidR="00347224" w:rsidRPr="007641A5" w:rsidRDefault="00347224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506C1B" w:rsidRPr="007641A5" w14:paraId="7ED623A6" w14:textId="77777777" w:rsidTr="00506C1B">
        <w:tc>
          <w:tcPr>
            <w:tcW w:w="6993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E5AFD" w14:textId="5647AC4D" w:rsidR="00506C1B" w:rsidRPr="00506C1B" w:rsidRDefault="00506C1B" w:rsidP="00506C1B">
            <w:pPr>
              <w:rPr>
                <w:rFonts w:cs="Times New Roman"/>
                <w:b/>
                <w:bCs/>
                <w:u w:val="single"/>
              </w:rPr>
            </w:pPr>
            <w:r w:rsidRPr="00506C1B">
              <w:rPr>
                <w:b/>
                <w:bCs/>
                <w:i/>
                <w:iCs/>
                <w:u w:val="single"/>
              </w:rPr>
              <w:t>Caissons de VMC :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55169" w14:textId="77777777" w:rsidR="00506C1B" w:rsidRPr="007641A5" w:rsidRDefault="00506C1B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8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0F725" w14:textId="77777777" w:rsidR="00506C1B" w:rsidRPr="007641A5" w:rsidRDefault="00506C1B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506C1B" w:rsidRPr="007641A5" w14:paraId="0B7C0BAF" w14:textId="77777777">
        <w:tc>
          <w:tcPr>
            <w:tcW w:w="6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939AB" w14:textId="17A182D7" w:rsidR="00506C1B" w:rsidRPr="005D2190" w:rsidRDefault="00506C1B" w:rsidP="00506C1B">
            <w:pPr>
              <w:pStyle w:val="Standard"/>
            </w:pPr>
            <w:proofErr w:type="gramStart"/>
            <w:r w:rsidRPr="005D2190">
              <w:t>caissons</w:t>
            </w:r>
            <w:proofErr w:type="gramEnd"/>
            <w:r w:rsidRPr="005D2190">
              <w:t xml:space="preserve"> de VMC de marque FLEVI type MS3 en toiture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6364D" w14:textId="2A2537F1" w:rsidR="00506C1B" w:rsidRPr="007641A5" w:rsidRDefault="00506C1B" w:rsidP="00506C1B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E2F5F" w14:textId="77777777" w:rsidR="00506C1B" w:rsidRPr="007641A5" w:rsidRDefault="00506C1B" w:rsidP="00506C1B">
            <w:pPr>
              <w:pStyle w:val="TableContents"/>
              <w:jc w:val="both"/>
              <w:rPr>
                <w:rFonts w:cs="Times New Roman"/>
              </w:rPr>
            </w:pPr>
          </w:p>
        </w:tc>
      </w:tr>
    </w:tbl>
    <w:p w14:paraId="321251BB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03D651DF" w14:textId="77777777" w:rsidR="00347224" w:rsidRPr="007641A5" w:rsidRDefault="00347224">
      <w:pPr>
        <w:pStyle w:val="Standard"/>
        <w:autoSpaceDE w:val="0"/>
        <w:jc w:val="both"/>
        <w:rPr>
          <w:rFonts w:cs="Times New Roman"/>
          <w:b/>
          <w:bCs/>
          <w:u w:val="single"/>
        </w:rPr>
      </w:pPr>
    </w:p>
    <w:p w14:paraId="500F90CF" w14:textId="77777777" w:rsidR="00347224" w:rsidRPr="007641A5" w:rsidRDefault="00347224" w:rsidP="00891B27">
      <w:pPr>
        <w:pStyle w:val="Standard"/>
        <w:autoSpaceDE w:val="0"/>
        <w:rPr>
          <w:rFonts w:cs="Times New Roman"/>
          <w:b/>
          <w:bCs/>
          <w:u w:val="single"/>
        </w:rPr>
      </w:pPr>
    </w:p>
    <w:sectPr w:rsidR="00347224" w:rsidRPr="007641A5" w:rsidSect="007641A5">
      <w:footerReference w:type="default" r:id="rId7"/>
      <w:pgSz w:w="11905" w:h="16837"/>
      <w:pgMar w:top="1134" w:right="1134" w:bottom="1134" w:left="1134" w:header="37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B8F61" w14:textId="77777777" w:rsidR="00F67285" w:rsidRDefault="00F67285">
      <w:r>
        <w:separator/>
      </w:r>
    </w:p>
  </w:endnote>
  <w:endnote w:type="continuationSeparator" w:id="0">
    <w:p w14:paraId="3EB4AD75" w14:textId="77777777" w:rsidR="00F67285" w:rsidRDefault="00F6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3302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9ADCB5" w14:textId="77777777" w:rsidR="007641A5" w:rsidRDefault="007641A5">
            <w:pPr>
              <w:pStyle w:val="Pieddepage"/>
              <w:jc w:val="right"/>
            </w:pPr>
            <w:r w:rsidRPr="007641A5">
              <w:rPr>
                <w:sz w:val="20"/>
                <w:szCs w:val="20"/>
              </w:rPr>
              <w:t xml:space="preserve">Page </w:t>
            </w:r>
            <w:r w:rsidRPr="007641A5">
              <w:rPr>
                <w:b/>
                <w:bCs/>
                <w:sz w:val="20"/>
                <w:szCs w:val="20"/>
              </w:rPr>
              <w:fldChar w:fldCharType="begin"/>
            </w:r>
            <w:r w:rsidRPr="007641A5">
              <w:rPr>
                <w:b/>
                <w:bCs/>
                <w:sz w:val="20"/>
                <w:szCs w:val="20"/>
              </w:rPr>
              <w:instrText>PAGE</w:instrText>
            </w:r>
            <w:r w:rsidRPr="007641A5">
              <w:rPr>
                <w:b/>
                <w:bCs/>
                <w:sz w:val="20"/>
                <w:szCs w:val="20"/>
              </w:rPr>
              <w:fldChar w:fldCharType="separate"/>
            </w:r>
            <w:r w:rsidR="00891B27">
              <w:rPr>
                <w:b/>
                <w:bCs/>
                <w:noProof/>
                <w:sz w:val="20"/>
                <w:szCs w:val="20"/>
              </w:rPr>
              <w:t>3</w:t>
            </w:r>
            <w:r w:rsidRPr="007641A5">
              <w:rPr>
                <w:b/>
                <w:bCs/>
                <w:sz w:val="20"/>
                <w:szCs w:val="20"/>
              </w:rPr>
              <w:fldChar w:fldCharType="end"/>
            </w:r>
            <w:r w:rsidRPr="007641A5">
              <w:rPr>
                <w:sz w:val="20"/>
                <w:szCs w:val="20"/>
              </w:rPr>
              <w:t xml:space="preserve"> sur </w:t>
            </w:r>
            <w:r w:rsidRPr="007641A5">
              <w:rPr>
                <w:b/>
                <w:bCs/>
                <w:sz w:val="20"/>
                <w:szCs w:val="20"/>
              </w:rPr>
              <w:fldChar w:fldCharType="begin"/>
            </w:r>
            <w:r w:rsidRPr="007641A5">
              <w:rPr>
                <w:b/>
                <w:bCs/>
                <w:sz w:val="20"/>
                <w:szCs w:val="20"/>
              </w:rPr>
              <w:instrText>NUMPAGES</w:instrText>
            </w:r>
            <w:r w:rsidRPr="007641A5">
              <w:rPr>
                <w:b/>
                <w:bCs/>
                <w:sz w:val="20"/>
                <w:szCs w:val="20"/>
              </w:rPr>
              <w:fldChar w:fldCharType="separate"/>
            </w:r>
            <w:r w:rsidR="00891B27">
              <w:rPr>
                <w:b/>
                <w:bCs/>
                <w:noProof/>
                <w:sz w:val="20"/>
                <w:szCs w:val="20"/>
              </w:rPr>
              <w:t>5</w:t>
            </w:r>
            <w:r w:rsidRPr="007641A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711CC91" w14:textId="46667559" w:rsidR="00A009EF" w:rsidRPr="00891B27" w:rsidRDefault="00010C93">
    <w:pPr>
      <w:pStyle w:val="Pieddepage"/>
      <w:rPr>
        <w:sz w:val="20"/>
        <w:szCs w:val="20"/>
      </w:rPr>
    </w:pPr>
    <w:r>
      <w:rPr>
        <w:sz w:val="20"/>
        <w:szCs w:val="20"/>
      </w:rPr>
      <w:t>AOO.2025.03.00</w:t>
    </w:r>
    <w:r w:rsidR="007641A5" w:rsidRPr="00891B27">
      <w:rPr>
        <w:sz w:val="20"/>
        <w:szCs w:val="20"/>
      </w:rPr>
      <w:t xml:space="preserve"> – Annexe 2 AE - BPU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A9AB8" w14:textId="77777777" w:rsidR="00F67285" w:rsidRDefault="00F67285">
      <w:r>
        <w:rPr>
          <w:color w:val="000000"/>
        </w:rPr>
        <w:separator/>
      </w:r>
    </w:p>
  </w:footnote>
  <w:footnote w:type="continuationSeparator" w:id="0">
    <w:p w14:paraId="54E9588F" w14:textId="77777777" w:rsidR="00F67285" w:rsidRDefault="00F67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2C72E38"/>
    <w:multiLevelType w:val="multilevel"/>
    <w:tmpl w:val="973AFAA8"/>
    <w:styleLink w:val="WW8Num7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8986E45"/>
    <w:multiLevelType w:val="multilevel"/>
    <w:tmpl w:val="1856FED4"/>
    <w:styleLink w:val="WW8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8B252D3"/>
    <w:multiLevelType w:val="hybridMultilevel"/>
    <w:tmpl w:val="6080A3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8619C"/>
    <w:multiLevelType w:val="multilevel"/>
    <w:tmpl w:val="B5760066"/>
    <w:styleLink w:val="WW8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92315A4"/>
    <w:multiLevelType w:val="multilevel"/>
    <w:tmpl w:val="F5020682"/>
    <w:styleLink w:val="WW8Num1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4C29158C"/>
    <w:multiLevelType w:val="multilevel"/>
    <w:tmpl w:val="AB4C14FE"/>
    <w:styleLink w:val="WW8Num3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522D5511"/>
    <w:multiLevelType w:val="multilevel"/>
    <w:tmpl w:val="860A8EDC"/>
    <w:styleLink w:val="WW8Num4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543C4E65"/>
    <w:multiLevelType w:val="multilevel"/>
    <w:tmpl w:val="631E0BA6"/>
    <w:styleLink w:val="WW8Num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59FB2B1F"/>
    <w:multiLevelType w:val="multilevel"/>
    <w:tmpl w:val="EFC872C2"/>
    <w:styleLink w:val="WW8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640E2F29"/>
    <w:multiLevelType w:val="multilevel"/>
    <w:tmpl w:val="EC3EA330"/>
    <w:styleLink w:val="WW8Num5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66273B5E"/>
    <w:multiLevelType w:val="multilevel"/>
    <w:tmpl w:val="828CB47C"/>
    <w:styleLink w:val="WW8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68A2683F"/>
    <w:multiLevelType w:val="multilevel"/>
    <w:tmpl w:val="FBCA1146"/>
    <w:styleLink w:val="WW8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7A6C5302"/>
    <w:multiLevelType w:val="hybridMultilevel"/>
    <w:tmpl w:val="9210FB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3749E"/>
    <w:multiLevelType w:val="multilevel"/>
    <w:tmpl w:val="20AA9834"/>
    <w:styleLink w:val="WW8Num2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6"/>
  </w:num>
  <w:num w:numId="5">
    <w:abstractNumId w:val="10"/>
  </w:num>
  <w:num w:numId="6">
    <w:abstractNumId w:val="1"/>
  </w:num>
  <w:num w:numId="7">
    <w:abstractNumId w:val="11"/>
  </w:num>
  <w:num w:numId="8">
    <w:abstractNumId w:val="8"/>
  </w:num>
  <w:num w:numId="9">
    <w:abstractNumId w:val="4"/>
  </w:num>
  <w:num w:numId="10">
    <w:abstractNumId w:val="9"/>
  </w:num>
  <w:num w:numId="11">
    <w:abstractNumId w:val="2"/>
  </w:num>
  <w:num w:numId="12">
    <w:abstractNumId w:val="12"/>
  </w:num>
  <w:num w:numId="13">
    <w:abstractNumId w:val="0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224"/>
    <w:rsid w:val="000039BE"/>
    <w:rsid w:val="00010C93"/>
    <w:rsid w:val="0013292A"/>
    <w:rsid w:val="00170DD5"/>
    <w:rsid w:val="001A42B0"/>
    <w:rsid w:val="002E53EC"/>
    <w:rsid w:val="00322A4D"/>
    <w:rsid w:val="003359F6"/>
    <w:rsid w:val="00347224"/>
    <w:rsid w:val="00373FAD"/>
    <w:rsid w:val="003F6C5F"/>
    <w:rsid w:val="00424F1F"/>
    <w:rsid w:val="004A0D86"/>
    <w:rsid w:val="00506C1B"/>
    <w:rsid w:val="007641A5"/>
    <w:rsid w:val="007849D3"/>
    <w:rsid w:val="008201D1"/>
    <w:rsid w:val="00891B27"/>
    <w:rsid w:val="00A07A58"/>
    <w:rsid w:val="00AE6442"/>
    <w:rsid w:val="00BC2445"/>
    <w:rsid w:val="00D54A35"/>
    <w:rsid w:val="00E955A3"/>
    <w:rsid w:val="00F6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7EA8D"/>
  <w15:docId w15:val="{3F7A034F-5053-4F95-88C5-83D82E9A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3">
    <w:name w:val="heading 3"/>
    <w:basedOn w:val="Standard"/>
    <w:next w:val="Standar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jc w:val="center"/>
      <w:outlineLvl w:val="2"/>
    </w:pPr>
    <w:rPr>
      <w:b/>
      <w:sz w:val="20"/>
      <w:szCs w:val="20"/>
    </w:rPr>
  </w:style>
  <w:style w:type="paragraph" w:styleId="Titre9">
    <w:name w:val="heading 9"/>
    <w:basedOn w:val="Standard"/>
    <w:next w:val="Standar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pacing w:before="90"/>
      <w:jc w:val="center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styleId="NormalWeb">
    <w:name w:val="Normal (Web)"/>
    <w:basedOn w:val="Standard"/>
    <w:pPr>
      <w:spacing w:before="280" w:after="119"/>
    </w:pPr>
  </w:style>
  <w:style w:type="character" w:customStyle="1" w:styleId="WW8Num4z0">
    <w:name w:val="WW8Num4z0"/>
    <w:rPr>
      <w:rFonts w:ascii="TimesNewRomanPSMT" w:eastAsia="Times New Roman" w:hAnsi="TimesNewRomanPSMT" w:cs="TimesNewRomanPSMT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1z0">
    <w:name w:val="WW8Num1z0"/>
    <w:rPr>
      <w:rFonts w:ascii="TimesNewRomanPSMT" w:eastAsia="Times New Roman" w:hAnsi="TimesNewRomanPSMT" w:cs="TimesNewRomanPSMT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TimesNewRomanPSMT" w:eastAsia="Times New Roman" w:hAnsi="TimesNewRomanPSMT" w:cs="TimesNewRomanPSMT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TimesNewRomanPSMT" w:eastAsia="Times New Roman" w:hAnsi="TimesNewRomanPSMT" w:cs="TimesNewRomanPSMT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TimesNewRomanPSMT" w:eastAsia="Times New Roman" w:hAnsi="TimesNewRomanPSMT" w:cs="TimesNewRomanPSMT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TimesNewRomanPSMT" w:eastAsia="Times New Roman" w:hAnsi="TimesNewRomanPSMT" w:cs="TimesNewRomanPSMT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numbering" w:customStyle="1" w:styleId="WW8Num4">
    <w:name w:val="WW8Num4"/>
    <w:basedOn w:val="Aucuneliste"/>
    <w:pPr>
      <w:numPr>
        <w:numId w:val="1"/>
      </w:numPr>
    </w:pPr>
  </w:style>
  <w:style w:type="numbering" w:customStyle="1" w:styleId="WW8Num1">
    <w:name w:val="WW8Num1"/>
    <w:basedOn w:val="Aucuneliste"/>
    <w:pPr>
      <w:numPr>
        <w:numId w:val="2"/>
      </w:numPr>
    </w:pPr>
  </w:style>
  <w:style w:type="numbering" w:customStyle="1" w:styleId="WW8Num2">
    <w:name w:val="WW8Num2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5">
    <w:name w:val="WW8Num5"/>
    <w:basedOn w:val="Aucuneliste"/>
    <w:pPr>
      <w:numPr>
        <w:numId w:val="5"/>
      </w:numPr>
    </w:pPr>
  </w:style>
  <w:style w:type="numbering" w:customStyle="1" w:styleId="WW8Num7">
    <w:name w:val="WW8Num7"/>
    <w:basedOn w:val="Aucuneliste"/>
    <w:pPr>
      <w:numPr>
        <w:numId w:val="6"/>
      </w:numPr>
    </w:pPr>
  </w:style>
  <w:style w:type="numbering" w:customStyle="1" w:styleId="WW8Num28">
    <w:name w:val="WW8Num28"/>
    <w:basedOn w:val="Aucuneliste"/>
    <w:pPr>
      <w:numPr>
        <w:numId w:val="7"/>
      </w:numPr>
    </w:pPr>
  </w:style>
  <w:style w:type="numbering" w:customStyle="1" w:styleId="WW8Num12">
    <w:name w:val="WW8Num12"/>
    <w:basedOn w:val="Aucuneliste"/>
    <w:pPr>
      <w:numPr>
        <w:numId w:val="8"/>
      </w:numPr>
    </w:pPr>
  </w:style>
  <w:style w:type="numbering" w:customStyle="1" w:styleId="WW8Num11">
    <w:name w:val="WW8Num11"/>
    <w:basedOn w:val="Aucuneliste"/>
    <w:pPr>
      <w:numPr>
        <w:numId w:val="9"/>
      </w:numPr>
    </w:pPr>
  </w:style>
  <w:style w:type="numbering" w:customStyle="1" w:styleId="WW8Num26">
    <w:name w:val="WW8Num26"/>
    <w:basedOn w:val="Aucuneliste"/>
    <w:pPr>
      <w:numPr>
        <w:numId w:val="10"/>
      </w:numPr>
    </w:pPr>
  </w:style>
  <w:style w:type="numbering" w:customStyle="1" w:styleId="WW8Num29">
    <w:name w:val="WW8Num29"/>
    <w:basedOn w:val="Aucuneliste"/>
    <w:pPr>
      <w:numPr>
        <w:numId w:val="11"/>
      </w:numPr>
    </w:pPr>
  </w:style>
  <w:style w:type="numbering" w:customStyle="1" w:styleId="WW8Num19">
    <w:name w:val="WW8Num19"/>
    <w:basedOn w:val="Aucuneliste"/>
    <w:pPr>
      <w:numPr>
        <w:numId w:val="12"/>
      </w:numPr>
    </w:pPr>
  </w:style>
  <w:style w:type="character" w:customStyle="1" w:styleId="PieddepageCar">
    <w:name w:val="Pied de page Car"/>
    <w:basedOn w:val="Policepardfaut"/>
    <w:link w:val="Pieddepage"/>
    <w:uiPriority w:val="99"/>
    <w:rsid w:val="007641A5"/>
  </w:style>
  <w:style w:type="paragraph" w:styleId="Paragraphedeliste">
    <w:name w:val="List Paragraph"/>
    <w:basedOn w:val="Normal"/>
    <w:uiPriority w:val="34"/>
    <w:qFormat/>
    <w:rsid w:val="00D54A35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="Calibri" w:eastAsia="Calibri" w:hAnsi="Calibri" w:cs="Calibri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984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CA-NANCY/SAR/MP</dc:creator>
  <cp:lastModifiedBy>PETELICKI Morgane</cp:lastModifiedBy>
  <cp:revision>20</cp:revision>
  <cp:lastPrinted>2016-10-03T10:46:00Z</cp:lastPrinted>
  <dcterms:created xsi:type="dcterms:W3CDTF">2020-10-15T09:15:00Z</dcterms:created>
  <dcterms:modified xsi:type="dcterms:W3CDTF">2025-10-14T08:23:00Z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